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D63D" w14:textId="45DDA4EB" w:rsidR="00EA04A0" w:rsidRPr="00EA04A0" w:rsidRDefault="00EA04A0" w:rsidP="00EA04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</w:rPr>
        <w:t>A</w:t>
      </w:r>
      <w:r w:rsidRPr="00EA04A0">
        <w:rPr>
          <w:rFonts w:ascii="Tahoma" w:eastAsia="Times New Roman" w:hAnsi="Tahoma" w:cs="Tahoma"/>
          <w:color w:val="222222"/>
        </w:rPr>
        <w:t>GENDA</w:t>
      </w:r>
    </w:p>
    <w:p w14:paraId="41CA8C6C" w14:textId="77777777" w:rsidR="00EA04A0" w:rsidRPr="00EA04A0" w:rsidRDefault="00EA04A0" w:rsidP="00EA04A0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California</w:t>
      </w:r>
      <w:r w:rsidRPr="00EA04A0">
        <w:rPr>
          <w:rFonts w:ascii="Tahoma" w:eastAsia="Times New Roman" w:hAnsi="Tahoma" w:cs="Tahoma"/>
          <w:color w:val="222222"/>
          <w:spacing w:val="-2"/>
        </w:rPr>
        <w:t> O</w:t>
      </w:r>
      <w:r w:rsidRPr="00EA04A0">
        <w:rPr>
          <w:rFonts w:ascii="Tahoma" w:eastAsia="Times New Roman" w:hAnsi="Tahoma" w:cs="Tahoma"/>
          <w:color w:val="222222"/>
        </w:rPr>
        <w:t>ff-Road</w:t>
      </w:r>
      <w:r w:rsidRPr="00EA04A0">
        <w:rPr>
          <w:rFonts w:ascii="Tahoma" w:eastAsia="Times New Roman" w:hAnsi="Tahoma" w:cs="Tahoma"/>
          <w:color w:val="222222"/>
          <w:spacing w:val="-2"/>
        </w:rPr>
        <w:t> </w:t>
      </w:r>
      <w:r w:rsidRPr="00EA04A0">
        <w:rPr>
          <w:rFonts w:ascii="Tahoma" w:eastAsia="Times New Roman" w:hAnsi="Tahoma" w:cs="Tahoma"/>
          <w:color w:val="222222"/>
          <w:spacing w:val="2"/>
        </w:rPr>
        <w:t>V</w:t>
      </w:r>
      <w:r w:rsidRPr="00EA04A0">
        <w:rPr>
          <w:rFonts w:ascii="Tahoma" w:eastAsia="Times New Roman" w:hAnsi="Tahoma" w:cs="Tahoma"/>
          <w:color w:val="222222"/>
        </w:rPr>
        <w:t>e</w:t>
      </w:r>
      <w:r w:rsidRPr="00EA04A0">
        <w:rPr>
          <w:rFonts w:ascii="Tahoma" w:eastAsia="Times New Roman" w:hAnsi="Tahoma" w:cs="Tahoma"/>
          <w:color w:val="222222"/>
          <w:spacing w:val="-2"/>
        </w:rPr>
        <w:t>h</w:t>
      </w:r>
      <w:r w:rsidRPr="00EA04A0">
        <w:rPr>
          <w:rFonts w:ascii="Tahoma" w:eastAsia="Times New Roman" w:hAnsi="Tahoma" w:cs="Tahoma"/>
          <w:color w:val="222222"/>
        </w:rPr>
        <w:t>icle </w:t>
      </w:r>
      <w:r w:rsidRPr="00EA04A0">
        <w:rPr>
          <w:rFonts w:ascii="Tahoma" w:eastAsia="Times New Roman" w:hAnsi="Tahoma" w:cs="Tahoma"/>
          <w:color w:val="222222"/>
          <w:spacing w:val="-2"/>
        </w:rPr>
        <w:t>A</w:t>
      </w:r>
      <w:r w:rsidRPr="00EA04A0">
        <w:rPr>
          <w:rFonts w:ascii="Tahoma" w:eastAsia="Times New Roman" w:hAnsi="Tahoma" w:cs="Tahoma"/>
          <w:color w:val="222222"/>
        </w:rPr>
        <w:t>ss</w:t>
      </w:r>
      <w:r w:rsidRPr="00EA04A0">
        <w:rPr>
          <w:rFonts w:ascii="Tahoma" w:eastAsia="Times New Roman" w:hAnsi="Tahoma" w:cs="Tahoma"/>
          <w:color w:val="222222"/>
          <w:spacing w:val="-2"/>
        </w:rPr>
        <w:t>o</w:t>
      </w:r>
      <w:r w:rsidRPr="00EA04A0">
        <w:rPr>
          <w:rFonts w:ascii="Tahoma" w:eastAsia="Times New Roman" w:hAnsi="Tahoma" w:cs="Tahoma"/>
          <w:color w:val="222222"/>
        </w:rPr>
        <w:t>ciation</w:t>
      </w:r>
    </w:p>
    <w:p w14:paraId="1279CFCC" w14:textId="77777777" w:rsidR="00EA04A0" w:rsidRPr="00EA04A0" w:rsidRDefault="00EA04A0" w:rsidP="00EA04A0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Board of Di</w:t>
      </w:r>
      <w:r w:rsidRPr="00EA04A0">
        <w:rPr>
          <w:rFonts w:ascii="Tahoma" w:eastAsia="Times New Roman" w:hAnsi="Tahoma" w:cs="Tahoma"/>
          <w:color w:val="222222"/>
          <w:spacing w:val="-2"/>
        </w:rPr>
        <w:t>r</w:t>
      </w:r>
      <w:r w:rsidRPr="00EA04A0">
        <w:rPr>
          <w:rFonts w:ascii="Tahoma" w:eastAsia="Times New Roman" w:hAnsi="Tahoma" w:cs="Tahoma"/>
          <w:color w:val="222222"/>
        </w:rPr>
        <w:t>ectors M</w:t>
      </w:r>
      <w:r w:rsidRPr="00EA04A0">
        <w:rPr>
          <w:rFonts w:ascii="Tahoma" w:eastAsia="Times New Roman" w:hAnsi="Tahoma" w:cs="Tahoma"/>
          <w:color w:val="222222"/>
          <w:spacing w:val="-2"/>
        </w:rPr>
        <w:t>e</w:t>
      </w:r>
      <w:r w:rsidRPr="00EA04A0">
        <w:rPr>
          <w:rFonts w:ascii="Tahoma" w:eastAsia="Times New Roman" w:hAnsi="Tahoma" w:cs="Tahoma"/>
          <w:color w:val="222222"/>
        </w:rPr>
        <w:t>eting Confer</w:t>
      </w:r>
      <w:r w:rsidRPr="00EA04A0">
        <w:rPr>
          <w:rFonts w:ascii="Tahoma" w:eastAsia="Times New Roman" w:hAnsi="Tahoma" w:cs="Tahoma"/>
          <w:color w:val="222222"/>
          <w:spacing w:val="-2"/>
        </w:rPr>
        <w:t>e</w:t>
      </w:r>
      <w:r w:rsidRPr="00EA04A0">
        <w:rPr>
          <w:rFonts w:ascii="Tahoma" w:eastAsia="Times New Roman" w:hAnsi="Tahoma" w:cs="Tahoma"/>
          <w:color w:val="222222"/>
        </w:rPr>
        <w:t>nce, </w:t>
      </w:r>
      <w:r w:rsidRPr="00EA04A0">
        <w:rPr>
          <w:rFonts w:ascii="Tahoma" w:eastAsia="Times New Roman" w:hAnsi="Tahoma" w:cs="Tahoma"/>
          <w:b/>
          <w:bCs/>
          <w:color w:val="222222"/>
        </w:rPr>
        <w:t>July 27, 2020, 7:00 PM</w:t>
      </w:r>
    </w:p>
    <w:p w14:paraId="6625804D" w14:textId="77777777" w:rsidR="00EA04A0" w:rsidRPr="00EA04A0" w:rsidRDefault="00EA04A0" w:rsidP="00EA04A0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Phone Number: </w:t>
      </w:r>
      <w:r w:rsidRPr="00EA04A0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(712) 775-8968</w:t>
      </w:r>
      <w:r w:rsidRPr="00EA04A0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• Access Code: #104206</w:t>
      </w:r>
    </w:p>
    <w:p w14:paraId="47B7F6D8" w14:textId="77777777" w:rsidR="00EA04A0" w:rsidRPr="00EA04A0" w:rsidRDefault="00EA04A0" w:rsidP="00EA04A0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7859362" w14:textId="77777777" w:rsidR="00EA04A0" w:rsidRPr="00EA04A0" w:rsidRDefault="00EA04A0" w:rsidP="00EA04A0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Call</w:t>
      </w:r>
      <w:r w:rsidRPr="00EA04A0">
        <w:rPr>
          <w:rFonts w:ascii="Tahoma" w:eastAsia="Times New Roman" w:hAnsi="Tahoma" w:cs="Tahoma"/>
          <w:color w:val="222222"/>
          <w:spacing w:val="-4"/>
        </w:rPr>
        <w:t> </w:t>
      </w:r>
      <w:r w:rsidRPr="00EA04A0">
        <w:rPr>
          <w:rFonts w:ascii="Tahoma" w:eastAsia="Times New Roman" w:hAnsi="Tahoma" w:cs="Tahoma"/>
          <w:color w:val="222222"/>
        </w:rPr>
        <w:t>to</w:t>
      </w:r>
      <w:r w:rsidRPr="00EA04A0">
        <w:rPr>
          <w:rFonts w:ascii="Tahoma" w:eastAsia="Times New Roman" w:hAnsi="Tahoma" w:cs="Tahoma"/>
          <w:color w:val="222222"/>
          <w:spacing w:val="-2"/>
        </w:rPr>
        <w:t> </w:t>
      </w:r>
      <w:r w:rsidRPr="00EA04A0">
        <w:rPr>
          <w:rFonts w:ascii="Tahoma" w:eastAsia="Times New Roman" w:hAnsi="Tahoma" w:cs="Tahoma"/>
          <w:color w:val="222222"/>
        </w:rPr>
        <w:t>Or</w:t>
      </w:r>
      <w:r w:rsidRPr="00EA04A0">
        <w:rPr>
          <w:rFonts w:ascii="Tahoma" w:eastAsia="Times New Roman" w:hAnsi="Tahoma" w:cs="Tahoma"/>
          <w:color w:val="222222"/>
          <w:spacing w:val="2"/>
        </w:rPr>
        <w:t>d</w:t>
      </w:r>
      <w:r w:rsidRPr="00EA04A0">
        <w:rPr>
          <w:rFonts w:ascii="Tahoma" w:eastAsia="Times New Roman" w:hAnsi="Tahoma" w:cs="Tahoma"/>
          <w:color w:val="222222"/>
        </w:rPr>
        <w:t>er</w:t>
      </w:r>
      <w:r w:rsidRPr="00EA04A0">
        <w:rPr>
          <w:rFonts w:ascii="Tahoma" w:eastAsia="Times New Roman" w:hAnsi="Tahoma" w:cs="Tahoma"/>
          <w:color w:val="222222"/>
          <w:spacing w:val="-2"/>
        </w:rPr>
        <w:t> </w:t>
      </w:r>
      <w:r w:rsidRPr="00EA04A0">
        <w:rPr>
          <w:rFonts w:ascii="Tahoma" w:eastAsia="Times New Roman" w:hAnsi="Tahoma" w:cs="Tahoma"/>
          <w:color w:val="222222"/>
        </w:rPr>
        <w:t>-</w:t>
      </w:r>
      <w:r w:rsidRPr="00EA04A0">
        <w:rPr>
          <w:rFonts w:ascii="Tahoma" w:eastAsia="Times New Roman" w:hAnsi="Tahoma" w:cs="Tahoma"/>
          <w:color w:val="222222"/>
          <w:spacing w:val="-2"/>
        </w:rPr>
        <w:t> </w:t>
      </w:r>
      <w:r w:rsidRPr="00EA04A0">
        <w:rPr>
          <w:rFonts w:ascii="Tahoma" w:eastAsia="Times New Roman" w:hAnsi="Tahoma" w:cs="Tahoma"/>
          <w:color w:val="222222"/>
        </w:rPr>
        <w:t>7:00 </w:t>
      </w:r>
      <w:r w:rsidRPr="00EA04A0">
        <w:rPr>
          <w:rFonts w:ascii="Tahoma" w:eastAsia="Times New Roman" w:hAnsi="Tahoma" w:cs="Tahoma"/>
          <w:color w:val="222222"/>
          <w:spacing w:val="2"/>
        </w:rPr>
        <w:t>P</w:t>
      </w:r>
      <w:r w:rsidRPr="00EA04A0">
        <w:rPr>
          <w:rFonts w:ascii="Tahoma" w:eastAsia="Times New Roman" w:hAnsi="Tahoma" w:cs="Tahoma"/>
          <w:color w:val="222222"/>
        </w:rPr>
        <w:t>M</w:t>
      </w:r>
    </w:p>
    <w:p w14:paraId="5A740B6A" w14:textId="77777777" w:rsidR="00EA04A0" w:rsidRPr="00EA04A0" w:rsidRDefault="00EA04A0" w:rsidP="00EA04A0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Roll</w:t>
      </w:r>
      <w:r w:rsidRPr="00EA04A0">
        <w:rPr>
          <w:rFonts w:ascii="Tahoma" w:eastAsia="Times New Roman" w:hAnsi="Tahoma" w:cs="Tahoma"/>
          <w:color w:val="222222"/>
          <w:spacing w:val="-4"/>
        </w:rPr>
        <w:t> </w:t>
      </w:r>
      <w:r w:rsidRPr="00EA04A0">
        <w:rPr>
          <w:rFonts w:ascii="Tahoma" w:eastAsia="Times New Roman" w:hAnsi="Tahoma" w:cs="Tahoma"/>
          <w:color w:val="222222"/>
        </w:rPr>
        <w:t>Call</w:t>
      </w:r>
      <w:r w:rsidRPr="00EA04A0">
        <w:rPr>
          <w:rFonts w:ascii="Tahoma" w:eastAsia="Times New Roman" w:hAnsi="Tahoma" w:cs="Tahoma"/>
          <w:color w:val="222222"/>
          <w:spacing w:val="-4"/>
        </w:rPr>
        <w:t> </w:t>
      </w:r>
      <w:r w:rsidRPr="00EA04A0">
        <w:rPr>
          <w:rFonts w:ascii="Tahoma" w:eastAsia="Times New Roman" w:hAnsi="Tahoma" w:cs="Tahoma"/>
          <w:color w:val="222222"/>
        </w:rPr>
        <w:t>&amp; Welcome</w:t>
      </w:r>
      <w:r w:rsidRPr="00EA04A0">
        <w:rPr>
          <w:rFonts w:ascii="Tahoma" w:eastAsia="Times New Roman" w:hAnsi="Tahoma" w:cs="Tahoma"/>
          <w:color w:val="222222"/>
          <w:spacing w:val="-10"/>
        </w:rPr>
        <w:t> </w:t>
      </w:r>
      <w:r w:rsidRPr="00EA04A0">
        <w:rPr>
          <w:rFonts w:ascii="Tahoma" w:eastAsia="Times New Roman" w:hAnsi="Tahoma" w:cs="Tahoma"/>
          <w:color w:val="222222"/>
        </w:rPr>
        <w:t>Gues</w:t>
      </w:r>
      <w:r w:rsidRPr="00EA04A0">
        <w:rPr>
          <w:rFonts w:ascii="Tahoma" w:eastAsia="Times New Roman" w:hAnsi="Tahoma" w:cs="Tahoma"/>
          <w:color w:val="222222"/>
          <w:spacing w:val="2"/>
        </w:rPr>
        <w:t>t</w:t>
      </w:r>
      <w:r w:rsidRPr="00EA04A0">
        <w:rPr>
          <w:rFonts w:ascii="Tahoma" w:eastAsia="Times New Roman" w:hAnsi="Tahoma" w:cs="Tahoma"/>
          <w:color w:val="222222"/>
        </w:rPr>
        <w:t>s</w:t>
      </w:r>
    </w:p>
    <w:p w14:paraId="30E6C23E" w14:textId="77777777" w:rsidR="00EA04A0" w:rsidRPr="00EA04A0" w:rsidRDefault="00EA04A0" w:rsidP="00EA04A0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Review</w:t>
      </w:r>
      <w:r w:rsidRPr="00EA04A0">
        <w:rPr>
          <w:rFonts w:ascii="Tahoma" w:eastAsia="Times New Roman" w:hAnsi="Tahoma" w:cs="Tahoma"/>
          <w:color w:val="222222"/>
          <w:spacing w:val="-8"/>
        </w:rPr>
        <w:t> </w:t>
      </w:r>
      <w:r w:rsidRPr="00EA04A0">
        <w:rPr>
          <w:rFonts w:ascii="Tahoma" w:eastAsia="Times New Roman" w:hAnsi="Tahoma" w:cs="Tahoma"/>
          <w:color w:val="222222"/>
        </w:rPr>
        <w:t>Agenda:</w:t>
      </w:r>
      <w:r w:rsidRPr="00EA04A0">
        <w:rPr>
          <w:rFonts w:ascii="Tahoma" w:eastAsia="Times New Roman" w:hAnsi="Tahoma" w:cs="Tahoma"/>
          <w:color w:val="222222"/>
          <w:spacing w:val="-10"/>
        </w:rPr>
        <w:t> </w:t>
      </w:r>
      <w:r w:rsidRPr="00EA04A0">
        <w:rPr>
          <w:rFonts w:ascii="Tahoma" w:eastAsia="Times New Roman" w:hAnsi="Tahoma" w:cs="Tahoma"/>
          <w:color w:val="222222"/>
        </w:rPr>
        <w:t>mod</w:t>
      </w:r>
      <w:r w:rsidRPr="00EA04A0">
        <w:rPr>
          <w:rFonts w:ascii="Tahoma" w:eastAsia="Times New Roman" w:hAnsi="Tahoma" w:cs="Tahoma"/>
          <w:color w:val="222222"/>
          <w:spacing w:val="2"/>
        </w:rPr>
        <w:t>i</w:t>
      </w:r>
      <w:r w:rsidRPr="00EA04A0">
        <w:rPr>
          <w:rFonts w:ascii="Tahoma" w:eastAsia="Times New Roman" w:hAnsi="Tahoma" w:cs="Tahoma"/>
          <w:color w:val="222222"/>
        </w:rPr>
        <w:t>fy as</w:t>
      </w:r>
      <w:r w:rsidRPr="00EA04A0">
        <w:rPr>
          <w:rFonts w:ascii="Tahoma" w:eastAsia="Times New Roman" w:hAnsi="Tahoma" w:cs="Tahoma"/>
          <w:color w:val="222222"/>
          <w:spacing w:val="-16"/>
        </w:rPr>
        <w:t> </w:t>
      </w:r>
      <w:r w:rsidRPr="00EA04A0">
        <w:rPr>
          <w:rFonts w:ascii="Tahoma" w:eastAsia="Times New Roman" w:hAnsi="Tahoma" w:cs="Tahoma"/>
          <w:color w:val="222222"/>
        </w:rPr>
        <w:t>necessary</w:t>
      </w:r>
    </w:p>
    <w:p w14:paraId="1FB68B1C" w14:textId="77777777" w:rsidR="00EA04A0" w:rsidRPr="00EA04A0" w:rsidRDefault="00EA04A0" w:rsidP="00EA04A0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1: Advocacy</w:t>
      </w:r>
    </w:p>
    <w:p w14:paraId="390368B2" w14:textId="77777777" w:rsidR="00EA04A0" w:rsidRPr="00EA04A0" w:rsidRDefault="00EA04A0" w:rsidP="00EA04A0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2D43EFE" w14:textId="77777777" w:rsidR="00EA04A0" w:rsidRPr="00EA04A0" w:rsidRDefault="00EA04A0" w:rsidP="00EA04A0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Critical &amp; Legislative Issues; Events, Reports from the Field</w:t>
      </w:r>
    </w:p>
    <w:p w14:paraId="3381774F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Presidents report (Ken or Diana)</w:t>
      </w:r>
    </w:p>
    <w:p w14:paraId="08CACDCC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Managing Directors report (Amy)</w:t>
      </w:r>
    </w:p>
    <w:p w14:paraId="6745B225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 xml:space="preserve">Oceano </w:t>
      </w:r>
      <w:proofErr w:type="gramStart"/>
      <w:r w:rsidRPr="00EA04A0">
        <w:rPr>
          <w:rFonts w:ascii="Tahoma" w:eastAsia="Times New Roman" w:hAnsi="Tahoma" w:cs="Tahoma"/>
          <w:color w:val="222222"/>
        </w:rPr>
        <w:t>Dunes ?</w:t>
      </w:r>
      <w:proofErr w:type="gramEnd"/>
      <w:r w:rsidRPr="00EA04A0">
        <w:rPr>
          <w:rFonts w:ascii="Tahoma" w:eastAsia="Times New Roman" w:hAnsi="Tahoma" w:cs="Tahoma"/>
          <w:color w:val="222222"/>
        </w:rPr>
        <w:t xml:space="preserve"> (Amy)</w:t>
      </w:r>
    </w:p>
    <w:p w14:paraId="77D027A1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Next OHMVR Commission meeting</w:t>
      </w:r>
    </w:p>
    <w:p w14:paraId="078D44CD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Additional field reports, North and South</w:t>
      </w:r>
    </w:p>
    <w:p w14:paraId="519522F2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Guest comments and questions</w:t>
      </w:r>
    </w:p>
    <w:p w14:paraId="616A79C6" w14:textId="77777777" w:rsidR="00EA04A0" w:rsidRPr="00EA04A0" w:rsidRDefault="00EA04A0" w:rsidP="00EA04A0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CORVA 50</w:t>
      </w:r>
      <w:r w:rsidRPr="00EA04A0">
        <w:rPr>
          <w:rFonts w:ascii="Tahoma" w:eastAsia="Times New Roman" w:hAnsi="Tahoma" w:cs="Tahoma"/>
          <w:color w:val="222222"/>
          <w:vertAlign w:val="superscript"/>
        </w:rPr>
        <w:t>th</w:t>
      </w:r>
      <w:r w:rsidRPr="00EA04A0">
        <w:rPr>
          <w:rFonts w:ascii="Tahoma" w:eastAsia="Times New Roman" w:hAnsi="Tahoma" w:cs="Tahoma"/>
          <w:color w:val="222222"/>
        </w:rPr>
        <w:t> Anniversary</w:t>
      </w:r>
    </w:p>
    <w:p w14:paraId="4CCE954B" w14:textId="77777777" w:rsidR="00EA04A0" w:rsidRPr="00EA04A0" w:rsidRDefault="00EA04A0" w:rsidP="00EA04A0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3EFCFD9" w14:textId="77777777" w:rsidR="00EA04A0" w:rsidRPr="00EA04A0" w:rsidRDefault="00EA04A0" w:rsidP="00EA04A0">
      <w:pPr>
        <w:shd w:val="clear" w:color="auto" w:fill="FFFFFF"/>
        <w:spacing w:before="100" w:beforeAutospacing="1"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2: CORVA Business Items</w:t>
      </w:r>
    </w:p>
    <w:p w14:paraId="2205713B" w14:textId="77777777" w:rsidR="00EA04A0" w:rsidRPr="00EA04A0" w:rsidRDefault="00EA04A0" w:rsidP="00EA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4A0">
        <w:rPr>
          <w:rFonts w:ascii="Helvetica" w:eastAsia="Times New Roman" w:hAnsi="Helvetica" w:cs="Helvetica"/>
          <w:color w:val="222222"/>
          <w:sz w:val="24"/>
          <w:szCs w:val="24"/>
        </w:rPr>
        <w:br/>
      </w:r>
    </w:p>
    <w:p w14:paraId="45D59D27" w14:textId="77777777" w:rsidR="00EA04A0" w:rsidRPr="00EA04A0" w:rsidRDefault="00EA04A0" w:rsidP="00EA04A0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CORVA Treasurer’s report: Mike Moore (</w:t>
      </w:r>
      <w:r w:rsidRPr="00EA04A0">
        <w:rPr>
          <w:rFonts w:ascii="Tahoma" w:eastAsia="Times New Roman" w:hAnsi="Tahoma" w:cs="Tahoma"/>
          <w:i/>
          <w:iCs/>
          <w:color w:val="222222"/>
        </w:rPr>
        <w:t>financial reports to be sent by e-mail)</w:t>
      </w:r>
    </w:p>
    <w:p w14:paraId="2EFACE44" w14:textId="77777777" w:rsidR="00EA04A0" w:rsidRPr="00EA04A0" w:rsidRDefault="00EA04A0" w:rsidP="00EA04A0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CORVA: Approve Meeting Minutes -</w:t>
      </w:r>
    </w:p>
    <w:p w14:paraId="66C7CC29" w14:textId="77777777" w:rsidR="00EA04A0" w:rsidRPr="00EA04A0" w:rsidRDefault="00EA04A0" w:rsidP="00EA04A0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Adjourn, no later than 9:00 pm</w:t>
      </w:r>
    </w:p>
    <w:p w14:paraId="48D5B8D0" w14:textId="4594B030" w:rsidR="00EA04A0" w:rsidRPr="00EA04A0" w:rsidRDefault="00EA04A0" w:rsidP="00EA04A0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color w:val="222222"/>
        </w:rPr>
        <w:t>Next CORVA BOD Conference Call: August 24, 2020, 7:00pm</w:t>
      </w:r>
    </w:p>
    <w:p w14:paraId="4A1FD323" w14:textId="77777777" w:rsidR="00EA04A0" w:rsidRPr="00EA04A0" w:rsidRDefault="00EA04A0" w:rsidP="00EA04A0">
      <w:p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1F3BBCF" w14:textId="77777777" w:rsidR="00EA04A0" w:rsidRPr="00EA04A0" w:rsidRDefault="00EA04A0" w:rsidP="00EA04A0">
      <w:pPr>
        <w:shd w:val="clear" w:color="auto" w:fill="FFFFFF"/>
        <w:spacing w:before="100" w:beforeAutospacing="1" w:after="0" w:line="240" w:lineRule="auto"/>
        <w:ind w:left="706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EA04A0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Protecting public land for the people, not from the people, since 1970</w:t>
      </w:r>
    </w:p>
    <w:p w14:paraId="59BEB59E" w14:textId="7437EEB0" w:rsidR="00033874" w:rsidRDefault="00EA04A0" w:rsidP="00EA04A0">
      <w:pPr>
        <w:shd w:val="clear" w:color="auto" w:fill="FFFFFF"/>
        <w:spacing w:before="100" w:beforeAutospacing="1" w:after="0" w:line="240" w:lineRule="auto"/>
        <w:ind w:left="706"/>
        <w:jc w:val="center"/>
      </w:pPr>
      <w:r w:rsidRPr="00EA04A0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California's </w:t>
      </w:r>
      <w:proofErr w:type="gramStart"/>
      <w:r w:rsidRPr="00EA04A0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Off Road</w:t>
      </w:r>
      <w:proofErr w:type="gramEnd"/>
      <w:r w:rsidRPr="00EA04A0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Voice for Access</w:t>
      </w:r>
    </w:p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723"/>
    <w:multiLevelType w:val="multilevel"/>
    <w:tmpl w:val="82BCC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198A"/>
    <w:multiLevelType w:val="multilevel"/>
    <w:tmpl w:val="DF58B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365F5"/>
    <w:multiLevelType w:val="multilevel"/>
    <w:tmpl w:val="5F466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1745C"/>
    <w:multiLevelType w:val="multilevel"/>
    <w:tmpl w:val="919A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66B7D"/>
    <w:multiLevelType w:val="multilevel"/>
    <w:tmpl w:val="CAC6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B0985"/>
    <w:multiLevelType w:val="multilevel"/>
    <w:tmpl w:val="E5627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F7A83"/>
    <w:multiLevelType w:val="multilevel"/>
    <w:tmpl w:val="70422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417C9E"/>
    <w:multiLevelType w:val="multilevel"/>
    <w:tmpl w:val="29725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04A0"/>
    <w:rsid w:val="00107F1F"/>
    <w:rsid w:val="006075F0"/>
    <w:rsid w:val="00972DD8"/>
    <w:rsid w:val="00C014BB"/>
    <w:rsid w:val="00E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5901"/>
  <w15:chartTrackingRefBased/>
  <w15:docId w15:val="{208000B2-899C-49E0-BD47-4A73E0A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2020-07-28T01:52:00Z</dcterms:created>
  <dcterms:modified xsi:type="dcterms:W3CDTF">2020-07-28T01:53:00Z</dcterms:modified>
</cp:coreProperties>
</file>