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57C96D" w14:textId="77777777" w:rsidR="0014312F" w:rsidRDefault="0014312F">
      <w:pPr>
        <w:spacing w:line="200" w:lineRule="exact"/>
      </w:pPr>
    </w:p>
    <w:p w14:paraId="27D73244" w14:textId="77777777" w:rsidR="0014312F" w:rsidRDefault="0014312F">
      <w:pPr>
        <w:spacing w:before="8" w:line="200" w:lineRule="exact"/>
      </w:pPr>
    </w:p>
    <w:p w14:paraId="42E6C86F" w14:textId="77777777" w:rsidR="0014312F" w:rsidRDefault="0014312F">
      <w:pPr>
        <w:spacing w:before="1" w:line="120" w:lineRule="exact"/>
        <w:rPr>
          <w:sz w:val="12"/>
          <w:szCs w:val="12"/>
        </w:rPr>
      </w:pPr>
    </w:p>
    <w:p w14:paraId="2AA42C68" w14:textId="77777777" w:rsidR="0014312F" w:rsidRDefault="0014312F">
      <w:pPr>
        <w:spacing w:line="200" w:lineRule="exact"/>
      </w:pPr>
    </w:p>
    <w:p w14:paraId="774862B3" w14:textId="388638DF" w:rsidR="0014312F" w:rsidRDefault="0014312F">
      <w:pPr>
        <w:spacing w:line="200" w:lineRule="exact"/>
      </w:pPr>
    </w:p>
    <w:p w14:paraId="10408999" w14:textId="16EB6A1B" w:rsidR="00C445FA" w:rsidRDefault="00C445FA">
      <w:pPr>
        <w:spacing w:line="200" w:lineRule="exact"/>
      </w:pPr>
    </w:p>
    <w:p w14:paraId="60525823" w14:textId="520C17BF" w:rsidR="00C445FA" w:rsidRDefault="00C445FA">
      <w:pPr>
        <w:spacing w:line="200" w:lineRule="exact"/>
      </w:pPr>
    </w:p>
    <w:p w14:paraId="34F7DCD8" w14:textId="23E017DF" w:rsidR="00C445FA" w:rsidRDefault="00C445FA">
      <w:pPr>
        <w:spacing w:line="200" w:lineRule="exact"/>
      </w:pPr>
    </w:p>
    <w:p w14:paraId="670091D6" w14:textId="1BE7B80E" w:rsidR="00C445FA" w:rsidRDefault="00C445FA">
      <w:pPr>
        <w:spacing w:line="200" w:lineRule="exact"/>
      </w:pPr>
    </w:p>
    <w:p w14:paraId="238CA77C" w14:textId="77777777" w:rsidR="00C445FA" w:rsidRDefault="00C445FA">
      <w:pPr>
        <w:spacing w:line="200" w:lineRule="exact"/>
      </w:pPr>
    </w:p>
    <w:p w14:paraId="2EFF73D3" w14:textId="77777777" w:rsidR="0014312F" w:rsidRPr="00A613A2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A613A2">
        <w:rPr>
          <w:rFonts w:ascii="Tahoma" w:eastAsia="Tahoma" w:hAnsi="Tahoma" w:cs="Tahoma"/>
          <w:sz w:val="22"/>
          <w:szCs w:val="22"/>
        </w:rPr>
        <w:t>AGENDA</w:t>
      </w:r>
    </w:p>
    <w:p w14:paraId="190B36CD" w14:textId="77777777" w:rsidR="0014312F" w:rsidRPr="00A613A2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A613A2">
        <w:rPr>
          <w:noProof/>
        </w:rPr>
        <w:drawing>
          <wp:anchor distT="0" distB="0" distL="0" distR="0" simplePos="0" relativeHeight="2" behindDoc="1" locked="0" layoutInCell="1" allowOverlap="1" wp14:anchorId="1D22A432" wp14:editId="5501E51C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3A2">
        <w:rPr>
          <w:rFonts w:ascii="Tahoma" w:eastAsia="Tahoma" w:hAnsi="Tahoma" w:cs="Tahoma"/>
          <w:sz w:val="22"/>
          <w:szCs w:val="22"/>
        </w:rPr>
        <w:t>California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A613A2">
        <w:rPr>
          <w:rFonts w:ascii="Tahoma" w:eastAsia="Tahoma" w:hAnsi="Tahoma" w:cs="Tahoma"/>
          <w:sz w:val="22"/>
          <w:szCs w:val="22"/>
        </w:rPr>
        <w:t>ff-Road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A613A2">
        <w:rPr>
          <w:rFonts w:ascii="Tahoma" w:eastAsia="Tahoma" w:hAnsi="Tahoma" w:cs="Tahoma"/>
          <w:spacing w:val="1"/>
          <w:sz w:val="22"/>
          <w:szCs w:val="22"/>
        </w:rPr>
        <w:t>V</w:t>
      </w:r>
      <w:r w:rsidRPr="00A613A2">
        <w:rPr>
          <w:rFonts w:ascii="Tahoma" w:eastAsia="Tahoma" w:hAnsi="Tahoma" w:cs="Tahoma"/>
          <w:sz w:val="22"/>
          <w:szCs w:val="22"/>
        </w:rPr>
        <w:t>e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>h</w:t>
      </w:r>
      <w:r w:rsidRPr="00A613A2">
        <w:rPr>
          <w:rFonts w:ascii="Tahoma" w:eastAsia="Tahoma" w:hAnsi="Tahoma" w:cs="Tahoma"/>
          <w:sz w:val="22"/>
          <w:szCs w:val="22"/>
        </w:rPr>
        <w:t xml:space="preserve">icle 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>A</w:t>
      </w:r>
      <w:r w:rsidRPr="00A613A2">
        <w:rPr>
          <w:rFonts w:ascii="Tahoma" w:eastAsia="Tahoma" w:hAnsi="Tahoma" w:cs="Tahoma"/>
          <w:sz w:val="22"/>
          <w:szCs w:val="22"/>
        </w:rPr>
        <w:t>ss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>o</w:t>
      </w:r>
      <w:r w:rsidRPr="00A613A2">
        <w:rPr>
          <w:rFonts w:ascii="Tahoma" w:eastAsia="Tahoma" w:hAnsi="Tahoma" w:cs="Tahoma"/>
          <w:sz w:val="22"/>
          <w:szCs w:val="22"/>
        </w:rPr>
        <w:t>ciation</w:t>
      </w:r>
    </w:p>
    <w:p w14:paraId="5E422572" w14:textId="00C4630B" w:rsidR="0014312F" w:rsidRPr="007E766F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A613A2">
        <w:rPr>
          <w:rFonts w:ascii="Tahoma" w:eastAsia="Tahoma" w:hAnsi="Tahoma" w:cs="Tahoma"/>
          <w:sz w:val="22"/>
          <w:szCs w:val="22"/>
        </w:rPr>
        <w:t>Board of Di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>r</w:t>
      </w:r>
      <w:r w:rsidRPr="00A613A2">
        <w:rPr>
          <w:rFonts w:ascii="Tahoma" w:eastAsia="Tahoma" w:hAnsi="Tahoma" w:cs="Tahoma"/>
          <w:sz w:val="22"/>
          <w:szCs w:val="22"/>
        </w:rPr>
        <w:t>ectors M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>e</w:t>
      </w:r>
      <w:r w:rsidRPr="00A613A2">
        <w:rPr>
          <w:rFonts w:ascii="Tahoma" w:eastAsia="Tahoma" w:hAnsi="Tahoma" w:cs="Tahoma"/>
          <w:sz w:val="22"/>
          <w:szCs w:val="22"/>
        </w:rPr>
        <w:t>eting Confer</w:t>
      </w:r>
      <w:r w:rsidRPr="00A613A2">
        <w:rPr>
          <w:rFonts w:ascii="Tahoma" w:eastAsia="Tahoma" w:hAnsi="Tahoma" w:cs="Tahoma"/>
          <w:spacing w:val="-1"/>
          <w:sz w:val="22"/>
          <w:szCs w:val="22"/>
        </w:rPr>
        <w:t>e</w:t>
      </w:r>
      <w:r w:rsidRPr="00A613A2">
        <w:rPr>
          <w:rFonts w:ascii="Tahoma" w:eastAsia="Tahoma" w:hAnsi="Tahoma" w:cs="Tahoma"/>
          <w:sz w:val="22"/>
          <w:szCs w:val="22"/>
        </w:rPr>
        <w:t xml:space="preserve">nce </w:t>
      </w:r>
      <w:r w:rsidR="00E80A9A">
        <w:rPr>
          <w:rFonts w:ascii="Tahoma" w:eastAsia="Tahoma" w:hAnsi="Tahoma" w:cs="Tahoma"/>
          <w:b/>
          <w:sz w:val="22"/>
          <w:szCs w:val="22"/>
        </w:rPr>
        <w:t>Ju</w:t>
      </w:r>
      <w:r w:rsidR="002373CC">
        <w:rPr>
          <w:rFonts w:ascii="Tahoma" w:eastAsia="Tahoma" w:hAnsi="Tahoma" w:cs="Tahoma"/>
          <w:b/>
          <w:sz w:val="22"/>
          <w:szCs w:val="22"/>
        </w:rPr>
        <w:t>ly</w:t>
      </w:r>
      <w:r w:rsidR="008A4D52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E80A9A">
        <w:rPr>
          <w:rFonts w:ascii="Tahoma" w:eastAsia="Tahoma" w:hAnsi="Tahoma" w:cs="Tahoma"/>
          <w:b/>
          <w:sz w:val="22"/>
          <w:szCs w:val="22"/>
        </w:rPr>
        <w:t>2</w:t>
      </w:r>
      <w:r w:rsidR="002373CC">
        <w:rPr>
          <w:rFonts w:ascii="Tahoma" w:eastAsia="Tahoma" w:hAnsi="Tahoma" w:cs="Tahoma"/>
          <w:b/>
          <w:sz w:val="22"/>
          <w:szCs w:val="22"/>
        </w:rPr>
        <w:t>2</w:t>
      </w:r>
      <w:r w:rsidRPr="007E766F">
        <w:rPr>
          <w:rFonts w:ascii="Tahoma" w:eastAsia="Tahoma" w:hAnsi="Tahoma" w:cs="Tahoma"/>
          <w:b/>
          <w:sz w:val="22"/>
          <w:szCs w:val="22"/>
        </w:rPr>
        <w:t>,</w:t>
      </w:r>
      <w:r w:rsidR="007E766F" w:rsidRPr="007E766F">
        <w:rPr>
          <w:rFonts w:ascii="Tahoma" w:eastAsia="Tahoma" w:hAnsi="Tahoma" w:cs="Tahoma"/>
          <w:b/>
          <w:sz w:val="22"/>
          <w:szCs w:val="22"/>
        </w:rPr>
        <w:t xml:space="preserve"> 20</w:t>
      </w:r>
      <w:r w:rsidR="00C445FA">
        <w:rPr>
          <w:rFonts w:ascii="Tahoma" w:eastAsia="Tahoma" w:hAnsi="Tahoma" w:cs="Tahoma"/>
          <w:b/>
          <w:sz w:val="22"/>
          <w:szCs w:val="22"/>
        </w:rPr>
        <w:t>19</w:t>
      </w:r>
      <w:r w:rsidRPr="007E766F">
        <w:rPr>
          <w:rFonts w:ascii="Tahoma" w:eastAsia="Tahoma" w:hAnsi="Tahoma" w:cs="Tahoma"/>
          <w:b/>
          <w:sz w:val="22"/>
          <w:szCs w:val="22"/>
        </w:rPr>
        <w:t xml:space="preserve"> 7:00 PM</w:t>
      </w:r>
    </w:p>
    <w:p w14:paraId="2AA3717D" w14:textId="09CF85B8" w:rsidR="0014312F" w:rsidRDefault="008751F5" w:rsidP="007E766F">
      <w:pPr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  <w:r w:rsidRPr="007E766F">
        <w:rPr>
          <w:rFonts w:ascii="Tahoma" w:eastAsia="Tahoma" w:hAnsi="Tahoma" w:cs="Tahoma"/>
          <w:b/>
          <w:sz w:val="24"/>
          <w:szCs w:val="24"/>
        </w:rPr>
        <w:t xml:space="preserve">Phone Number: </w:t>
      </w:r>
      <w:r w:rsidR="008A4D52" w:rsidRPr="008A4D52">
        <w:rPr>
          <w:rFonts w:ascii="Tahoma" w:eastAsia="Tahoma" w:hAnsi="Tahoma" w:cs="Tahoma"/>
          <w:b/>
          <w:sz w:val="28"/>
          <w:szCs w:val="28"/>
          <w:highlight w:val="yellow"/>
        </w:rPr>
        <w:t>(712) 775-8968</w:t>
      </w:r>
      <w:r w:rsidRPr="007E766F">
        <w:rPr>
          <w:rFonts w:ascii="Tahoma" w:eastAsia="Tahoma" w:hAnsi="Tahoma" w:cs="Tahoma"/>
          <w:b/>
          <w:sz w:val="24"/>
          <w:szCs w:val="24"/>
        </w:rPr>
        <w:t>• Access Code: #104206</w:t>
      </w:r>
    </w:p>
    <w:p w14:paraId="79498BA1" w14:textId="77777777" w:rsidR="006717CC" w:rsidRPr="007E766F" w:rsidRDefault="006717CC" w:rsidP="007E766F">
      <w:pPr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B45918A" w14:textId="77777777" w:rsidR="0014312F" w:rsidRPr="007E766F" w:rsidRDefault="0014312F">
      <w:pPr>
        <w:spacing w:line="200" w:lineRule="exact"/>
        <w:rPr>
          <w:b/>
        </w:rPr>
      </w:pPr>
    </w:p>
    <w:p w14:paraId="6E998BB4" w14:textId="77777777" w:rsidR="006717CC" w:rsidRPr="006717CC" w:rsidRDefault="006717CC" w:rsidP="006717CC">
      <w:pPr>
        <w:rPr>
          <w:rFonts w:ascii="Tahoma" w:eastAsia="Tahoma" w:hAnsi="Tahoma" w:cs="Tahoma"/>
          <w:bCs/>
          <w:sz w:val="22"/>
          <w:szCs w:val="22"/>
        </w:rPr>
      </w:pPr>
    </w:p>
    <w:p w14:paraId="16ED3FC4" w14:textId="36B23B4B" w:rsidR="0014312F" w:rsidRPr="006717CC" w:rsidRDefault="008751F5" w:rsidP="006717CC">
      <w:pPr>
        <w:pStyle w:val="ListParagraph"/>
        <w:numPr>
          <w:ilvl w:val="0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 w:rsidRPr="006717CC">
        <w:rPr>
          <w:rFonts w:ascii="Tahoma" w:eastAsia="Tahoma" w:hAnsi="Tahoma" w:cs="Tahoma"/>
          <w:bCs/>
          <w:sz w:val="22"/>
          <w:szCs w:val="22"/>
        </w:rPr>
        <w:t>Call</w:t>
      </w:r>
      <w:r w:rsidRPr="006717CC"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to</w:t>
      </w:r>
      <w:r w:rsidRPr="006717CC">
        <w:rPr>
          <w:rFonts w:ascii="Tahoma" w:eastAsia="Tahoma" w:hAnsi="Tahoma" w:cs="Tahoma"/>
          <w:bCs/>
          <w:spacing w:val="-2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Or</w:t>
      </w:r>
      <w:r w:rsidRPr="006717CC">
        <w:rPr>
          <w:rFonts w:ascii="Tahoma" w:eastAsia="Tahoma" w:hAnsi="Tahoma" w:cs="Tahoma"/>
          <w:bCs/>
          <w:spacing w:val="1"/>
          <w:sz w:val="22"/>
          <w:szCs w:val="22"/>
        </w:rPr>
        <w:t>d</w:t>
      </w:r>
      <w:r w:rsidRPr="006717CC">
        <w:rPr>
          <w:rFonts w:ascii="Tahoma" w:eastAsia="Tahoma" w:hAnsi="Tahoma" w:cs="Tahoma"/>
          <w:bCs/>
          <w:sz w:val="22"/>
          <w:szCs w:val="22"/>
        </w:rPr>
        <w:t>er</w:t>
      </w:r>
      <w:r w:rsidRPr="006717CC"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-</w:t>
      </w:r>
      <w:r w:rsidRPr="006717CC"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 xml:space="preserve">7:00 </w:t>
      </w:r>
      <w:r w:rsidRPr="006717CC">
        <w:rPr>
          <w:rFonts w:ascii="Tahoma" w:eastAsia="Tahoma" w:hAnsi="Tahoma" w:cs="Tahoma"/>
          <w:bCs/>
          <w:spacing w:val="1"/>
          <w:sz w:val="22"/>
          <w:szCs w:val="22"/>
        </w:rPr>
        <w:t>P</w:t>
      </w:r>
      <w:r w:rsidRPr="006717CC">
        <w:rPr>
          <w:rFonts w:ascii="Tahoma" w:eastAsia="Tahoma" w:hAnsi="Tahoma" w:cs="Tahoma"/>
          <w:bCs/>
          <w:sz w:val="22"/>
          <w:szCs w:val="22"/>
        </w:rPr>
        <w:t>M</w:t>
      </w:r>
    </w:p>
    <w:p w14:paraId="26B3F382" w14:textId="77777777" w:rsidR="0014312F" w:rsidRPr="006717CC" w:rsidRDefault="0014312F">
      <w:pPr>
        <w:spacing w:line="160" w:lineRule="exact"/>
        <w:rPr>
          <w:bCs/>
          <w:sz w:val="16"/>
          <w:szCs w:val="16"/>
        </w:rPr>
      </w:pPr>
    </w:p>
    <w:p w14:paraId="05B9E4CC" w14:textId="5D87E1D0" w:rsidR="00A867A1" w:rsidRPr="00A867A1" w:rsidRDefault="008751F5" w:rsidP="00A867A1">
      <w:pPr>
        <w:pStyle w:val="ListParagraph"/>
        <w:numPr>
          <w:ilvl w:val="0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 w:rsidRPr="006717CC">
        <w:rPr>
          <w:rFonts w:ascii="Tahoma" w:eastAsia="Tahoma" w:hAnsi="Tahoma" w:cs="Tahoma"/>
          <w:bCs/>
          <w:sz w:val="22"/>
          <w:szCs w:val="22"/>
        </w:rPr>
        <w:t>Roll</w:t>
      </w:r>
      <w:r w:rsidRPr="006717CC"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Call</w:t>
      </w:r>
      <w:r w:rsidRPr="006717CC"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&amp; Welcome</w:t>
      </w:r>
      <w:r w:rsidRPr="006717CC">
        <w:rPr>
          <w:rFonts w:ascii="Tahoma" w:eastAsia="Tahoma" w:hAnsi="Tahoma" w:cs="Tahoma"/>
          <w:bCs/>
          <w:spacing w:val="-10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Gues</w:t>
      </w:r>
      <w:r w:rsidRPr="006717CC">
        <w:rPr>
          <w:rFonts w:ascii="Tahoma" w:eastAsia="Tahoma" w:hAnsi="Tahoma" w:cs="Tahoma"/>
          <w:bCs/>
          <w:spacing w:val="1"/>
          <w:sz w:val="22"/>
          <w:szCs w:val="22"/>
        </w:rPr>
        <w:t>t</w:t>
      </w:r>
      <w:r w:rsidRPr="006717CC">
        <w:rPr>
          <w:rFonts w:ascii="Tahoma" w:eastAsia="Tahoma" w:hAnsi="Tahoma" w:cs="Tahoma"/>
          <w:bCs/>
          <w:sz w:val="22"/>
          <w:szCs w:val="22"/>
        </w:rPr>
        <w:t>s</w:t>
      </w:r>
      <w:r w:rsidR="00A867A1">
        <w:rPr>
          <w:rFonts w:ascii="Tahoma" w:eastAsia="Tahoma" w:hAnsi="Tahoma" w:cs="Tahoma"/>
          <w:bCs/>
          <w:sz w:val="22"/>
          <w:szCs w:val="22"/>
        </w:rPr>
        <w:t xml:space="preserve">: Board members: Ken Clarke, Brue Whitcher, Lori Lewis, Diana Mead, Bob Ham, Bruce Brazil, Ed Stovin, Mike Moore, Vinnie Barbarino, Jim Woods    Guests: Ed Waldheim, Dominic S, Kevin Bazar, Ken Oyer, Terry Work, Dean Stanford, Dominic </w:t>
      </w:r>
      <w:r w:rsidR="00B80B8C">
        <w:rPr>
          <w:rFonts w:ascii="Tahoma" w:eastAsia="Tahoma" w:hAnsi="Tahoma" w:cs="Tahoma"/>
          <w:bCs/>
          <w:sz w:val="22"/>
          <w:szCs w:val="22"/>
        </w:rPr>
        <w:t>M</w:t>
      </w:r>
      <w:r w:rsidR="00A867A1">
        <w:rPr>
          <w:rFonts w:ascii="Tahoma" w:eastAsia="Tahoma" w:hAnsi="Tahoma" w:cs="Tahoma"/>
          <w:bCs/>
          <w:sz w:val="22"/>
          <w:szCs w:val="22"/>
        </w:rPr>
        <w:t>, Jared M</w:t>
      </w:r>
      <w:r w:rsidR="00C44BAF">
        <w:rPr>
          <w:rFonts w:ascii="Tahoma" w:eastAsia="Tahoma" w:hAnsi="Tahoma" w:cs="Tahoma"/>
          <w:bCs/>
          <w:sz w:val="22"/>
          <w:szCs w:val="22"/>
        </w:rPr>
        <w:t>acL</w:t>
      </w:r>
      <w:bookmarkStart w:id="0" w:name="_GoBack"/>
      <w:bookmarkEnd w:id="0"/>
      <w:r w:rsidR="00C44BAF">
        <w:rPr>
          <w:rFonts w:ascii="Tahoma" w:eastAsia="Tahoma" w:hAnsi="Tahoma" w:cs="Tahoma"/>
          <w:bCs/>
          <w:sz w:val="22"/>
          <w:szCs w:val="22"/>
        </w:rPr>
        <w:t>e</w:t>
      </w:r>
      <w:r w:rsidR="00A867A1">
        <w:rPr>
          <w:rFonts w:ascii="Tahoma" w:eastAsia="Tahoma" w:hAnsi="Tahoma" w:cs="Tahoma"/>
          <w:bCs/>
          <w:sz w:val="22"/>
          <w:szCs w:val="22"/>
        </w:rPr>
        <w:t>od</w:t>
      </w:r>
      <w:r w:rsidR="00D3203C">
        <w:rPr>
          <w:rFonts w:ascii="Tahoma" w:eastAsia="Tahoma" w:hAnsi="Tahoma" w:cs="Tahoma"/>
          <w:bCs/>
          <w:sz w:val="22"/>
          <w:szCs w:val="22"/>
        </w:rPr>
        <w:t>, Deborah Lopez</w:t>
      </w:r>
      <w:r w:rsidR="00DD2E45">
        <w:rPr>
          <w:rFonts w:ascii="Tahoma" w:eastAsia="Tahoma" w:hAnsi="Tahoma" w:cs="Tahoma"/>
          <w:bCs/>
          <w:sz w:val="22"/>
          <w:szCs w:val="22"/>
        </w:rPr>
        <w:t>, Drew Ashby</w:t>
      </w:r>
    </w:p>
    <w:p w14:paraId="4A59E9A9" w14:textId="77777777" w:rsidR="0014312F" w:rsidRPr="006717CC" w:rsidRDefault="0014312F">
      <w:pPr>
        <w:spacing w:before="9" w:line="140" w:lineRule="exact"/>
        <w:rPr>
          <w:bCs/>
          <w:sz w:val="14"/>
          <w:szCs w:val="14"/>
        </w:rPr>
      </w:pPr>
    </w:p>
    <w:p w14:paraId="51109AF4" w14:textId="3D12FD8B" w:rsidR="0014312F" w:rsidRDefault="008751F5" w:rsidP="006717CC">
      <w:pPr>
        <w:pStyle w:val="ListParagraph"/>
        <w:numPr>
          <w:ilvl w:val="0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 w:rsidRPr="006717CC">
        <w:rPr>
          <w:rFonts w:ascii="Tahoma" w:eastAsia="Tahoma" w:hAnsi="Tahoma" w:cs="Tahoma"/>
          <w:bCs/>
          <w:sz w:val="22"/>
          <w:szCs w:val="22"/>
        </w:rPr>
        <w:t>Review</w:t>
      </w:r>
      <w:r w:rsidRPr="006717CC">
        <w:rPr>
          <w:rFonts w:ascii="Tahoma" w:eastAsia="Tahoma" w:hAnsi="Tahoma" w:cs="Tahoma"/>
          <w:bCs/>
          <w:spacing w:val="-8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Agenda</w:t>
      </w:r>
      <w:r w:rsidR="006717CC">
        <w:rPr>
          <w:rFonts w:ascii="Tahoma" w:eastAsia="Tahoma" w:hAnsi="Tahoma" w:cs="Tahoma"/>
          <w:bCs/>
          <w:sz w:val="22"/>
          <w:szCs w:val="22"/>
        </w:rPr>
        <w:t>:</w:t>
      </w:r>
      <w:r w:rsidRPr="006717CC">
        <w:rPr>
          <w:rFonts w:ascii="Tahoma" w:eastAsia="Tahoma" w:hAnsi="Tahoma" w:cs="Tahoma"/>
          <w:bCs/>
          <w:spacing w:val="-9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w w:val="95"/>
          <w:sz w:val="22"/>
          <w:szCs w:val="22"/>
        </w:rPr>
        <w:t>mod</w:t>
      </w:r>
      <w:r w:rsidRPr="006717CC">
        <w:rPr>
          <w:rFonts w:ascii="Tahoma" w:eastAsia="Tahoma" w:hAnsi="Tahoma" w:cs="Tahoma"/>
          <w:bCs/>
          <w:spacing w:val="1"/>
          <w:w w:val="95"/>
          <w:sz w:val="22"/>
          <w:szCs w:val="22"/>
        </w:rPr>
        <w:t>i</w:t>
      </w:r>
      <w:r w:rsidRPr="006717CC">
        <w:rPr>
          <w:rFonts w:ascii="Tahoma" w:eastAsia="Tahoma" w:hAnsi="Tahoma" w:cs="Tahoma"/>
          <w:bCs/>
          <w:w w:val="95"/>
          <w:sz w:val="22"/>
          <w:szCs w:val="22"/>
        </w:rPr>
        <w:t xml:space="preserve">fy </w:t>
      </w:r>
      <w:r w:rsidRPr="006717CC">
        <w:rPr>
          <w:rFonts w:ascii="Tahoma" w:eastAsia="Tahoma" w:hAnsi="Tahoma" w:cs="Tahoma"/>
          <w:bCs/>
          <w:sz w:val="22"/>
          <w:szCs w:val="22"/>
        </w:rPr>
        <w:t>as</w:t>
      </w:r>
      <w:r w:rsidRPr="006717CC">
        <w:rPr>
          <w:rFonts w:ascii="Tahoma" w:eastAsia="Tahoma" w:hAnsi="Tahoma" w:cs="Tahoma"/>
          <w:bCs/>
          <w:spacing w:val="-16"/>
          <w:sz w:val="22"/>
          <w:szCs w:val="22"/>
        </w:rPr>
        <w:t xml:space="preserve"> </w:t>
      </w:r>
      <w:r w:rsidRPr="006717CC">
        <w:rPr>
          <w:rFonts w:ascii="Tahoma" w:eastAsia="Tahoma" w:hAnsi="Tahoma" w:cs="Tahoma"/>
          <w:bCs/>
          <w:sz w:val="22"/>
          <w:szCs w:val="22"/>
        </w:rPr>
        <w:t>necessary</w:t>
      </w:r>
    </w:p>
    <w:p w14:paraId="1C958BB9" w14:textId="3A296D03" w:rsidR="006717CC" w:rsidRPr="0094520B" w:rsidRDefault="0094520B" w:rsidP="0094520B">
      <w:pPr>
        <w:jc w:val="center"/>
        <w:rPr>
          <w:rFonts w:ascii="Tahoma" w:eastAsia="Tahoma" w:hAnsi="Tahoma" w:cs="Tahoma"/>
          <w:b/>
          <w:sz w:val="28"/>
          <w:szCs w:val="28"/>
        </w:rPr>
      </w:pPr>
      <w:r w:rsidRPr="0094520B">
        <w:rPr>
          <w:rFonts w:ascii="Tahoma" w:eastAsia="Tahoma" w:hAnsi="Tahoma" w:cs="Tahoma"/>
          <w:b/>
          <w:sz w:val="28"/>
          <w:szCs w:val="28"/>
        </w:rPr>
        <w:t>Part 1</w:t>
      </w:r>
      <w:r w:rsidR="00C41C79">
        <w:rPr>
          <w:rFonts w:ascii="Tahoma" w:eastAsia="Tahoma" w:hAnsi="Tahoma" w:cs="Tahoma"/>
          <w:b/>
          <w:sz w:val="28"/>
          <w:szCs w:val="28"/>
        </w:rPr>
        <w:t>: Advocacy</w:t>
      </w:r>
    </w:p>
    <w:p w14:paraId="05156181" w14:textId="77777777" w:rsidR="0014312F" w:rsidRPr="006717CC" w:rsidRDefault="0014312F">
      <w:pPr>
        <w:spacing w:before="8" w:line="140" w:lineRule="exact"/>
        <w:rPr>
          <w:bCs/>
          <w:sz w:val="14"/>
          <w:szCs w:val="14"/>
        </w:rPr>
      </w:pPr>
    </w:p>
    <w:p w14:paraId="4A760980" w14:textId="5805855D" w:rsidR="006717CC" w:rsidRDefault="006717CC" w:rsidP="006717CC">
      <w:pPr>
        <w:pStyle w:val="ListParagraph"/>
        <w:numPr>
          <w:ilvl w:val="0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 w:rsidRPr="006717CC">
        <w:rPr>
          <w:rFonts w:ascii="Tahoma" w:eastAsia="Tahoma" w:hAnsi="Tahoma" w:cs="Tahoma"/>
          <w:bCs/>
          <w:sz w:val="22"/>
          <w:szCs w:val="22"/>
        </w:rPr>
        <w:t xml:space="preserve">Critical </w:t>
      </w:r>
      <w:r>
        <w:rPr>
          <w:rFonts w:ascii="Tahoma" w:eastAsia="Tahoma" w:hAnsi="Tahoma" w:cs="Tahoma"/>
          <w:bCs/>
          <w:sz w:val="22"/>
          <w:szCs w:val="22"/>
        </w:rPr>
        <w:t xml:space="preserve">&amp; Legislative </w:t>
      </w:r>
      <w:r w:rsidRPr="006717CC">
        <w:rPr>
          <w:rFonts w:ascii="Tahoma" w:eastAsia="Tahoma" w:hAnsi="Tahoma" w:cs="Tahoma"/>
          <w:bCs/>
          <w:sz w:val="22"/>
          <w:szCs w:val="22"/>
        </w:rPr>
        <w:t>Issues</w:t>
      </w:r>
      <w:r>
        <w:rPr>
          <w:rFonts w:ascii="Tahoma" w:eastAsia="Tahoma" w:hAnsi="Tahoma" w:cs="Tahoma"/>
          <w:bCs/>
          <w:sz w:val="22"/>
          <w:szCs w:val="22"/>
        </w:rPr>
        <w:t>; Events</w:t>
      </w:r>
      <w:r w:rsidR="004F68F4">
        <w:rPr>
          <w:rFonts w:ascii="Tahoma" w:eastAsia="Tahoma" w:hAnsi="Tahoma" w:cs="Tahoma"/>
          <w:bCs/>
          <w:sz w:val="22"/>
          <w:szCs w:val="22"/>
        </w:rPr>
        <w:t>,</w:t>
      </w:r>
      <w:r w:rsidRPr="006717CC">
        <w:rPr>
          <w:rFonts w:ascii="Tahoma" w:eastAsia="Tahoma" w:hAnsi="Tahoma" w:cs="Tahoma"/>
          <w:bCs/>
          <w:sz w:val="22"/>
          <w:szCs w:val="22"/>
        </w:rPr>
        <w:t xml:space="preserve"> Reports from the Field</w:t>
      </w:r>
    </w:p>
    <w:p w14:paraId="2D575821" w14:textId="77777777" w:rsidR="006717CC" w:rsidRPr="006717CC" w:rsidRDefault="006717CC" w:rsidP="006717C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25069E4C" w14:textId="02785F24" w:rsidR="006717CC" w:rsidRDefault="006717CC" w:rsidP="006717CC">
      <w:pPr>
        <w:pStyle w:val="ListParagraph"/>
        <w:numPr>
          <w:ilvl w:val="1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Oceano Dunes</w:t>
      </w:r>
      <w:r w:rsidR="007038BF">
        <w:rPr>
          <w:rFonts w:ascii="Tahoma" w:eastAsia="Tahoma" w:hAnsi="Tahoma" w:cs="Tahoma"/>
          <w:bCs/>
          <w:sz w:val="22"/>
          <w:szCs w:val="22"/>
        </w:rPr>
        <w:t xml:space="preserve">: </w:t>
      </w:r>
      <w:r w:rsidR="00F64485">
        <w:rPr>
          <w:rFonts w:ascii="Tahoma" w:eastAsia="Tahoma" w:hAnsi="Tahoma" w:cs="Tahoma"/>
          <w:bCs/>
          <w:sz w:val="22"/>
          <w:szCs w:val="22"/>
        </w:rPr>
        <w:t xml:space="preserve">Good CORVA representation at the meeting, difficult to solve. Questions: how were variances given to hotel construction projects on the coast? Bob Ham: asked for help from an air pollution expert for APCD issues. </w:t>
      </w:r>
      <w:r w:rsidR="003A3130">
        <w:rPr>
          <w:rFonts w:ascii="Tahoma" w:eastAsia="Tahoma" w:hAnsi="Tahoma" w:cs="Tahoma"/>
          <w:bCs/>
          <w:sz w:val="22"/>
          <w:szCs w:val="22"/>
        </w:rPr>
        <w:t>New housing permits have been issued for Nipomo Mesa, complicating issues.</w:t>
      </w:r>
      <w:r>
        <w:rPr>
          <w:rFonts w:ascii="Tahoma" w:eastAsia="Tahoma" w:hAnsi="Tahoma" w:cs="Tahoma"/>
          <w:bCs/>
          <w:sz w:val="22"/>
          <w:szCs w:val="22"/>
        </w:rPr>
        <w:tab/>
      </w:r>
    </w:p>
    <w:p w14:paraId="23BC15E5" w14:textId="5E157E0A" w:rsidR="006717CC" w:rsidRDefault="006717CC" w:rsidP="006717CC">
      <w:pPr>
        <w:pStyle w:val="ListParagraph"/>
        <w:numPr>
          <w:ilvl w:val="1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Red Rock Canyon State Park</w:t>
      </w:r>
      <w:r w:rsidR="003A3130">
        <w:rPr>
          <w:rFonts w:ascii="Tahoma" w:eastAsia="Tahoma" w:hAnsi="Tahoma" w:cs="Tahoma"/>
          <w:bCs/>
          <w:sz w:val="22"/>
          <w:szCs w:val="22"/>
        </w:rPr>
        <w:t xml:space="preserve">: </w:t>
      </w:r>
      <w:r w:rsidR="003559F3">
        <w:rPr>
          <w:rFonts w:ascii="Tahoma" w:eastAsia="Tahoma" w:hAnsi="Tahoma" w:cs="Tahoma"/>
          <w:bCs/>
          <w:sz w:val="22"/>
          <w:szCs w:val="22"/>
        </w:rPr>
        <w:t>Amy will be making a presentation to the Ridgecrest Roundtable about our proposal on Thursday, July 25</w:t>
      </w:r>
      <w:r w:rsidR="003559F3" w:rsidRPr="003559F3"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 w:rsidR="003559F3">
        <w:rPr>
          <w:rFonts w:ascii="Tahoma" w:eastAsia="Tahoma" w:hAnsi="Tahoma" w:cs="Tahoma"/>
          <w:bCs/>
          <w:sz w:val="22"/>
          <w:szCs w:val="22"/>
        </w:rPr>
        <w:t xml:space="preserve"> and send it to the board </w:t>
      </w:r>
    </w:p>
    <w:p w14:paraId="1E9B8F54" w14:textId="40F1E9CB" w:rsidR="006717CC" w:rsidRDefault="006717CC" w:rsidP="006717CC">
      <w:pPr>
        <w:pStyle w:val="ListParagraph"/>
        <w:numPr>
          <w:ilvl w:val="1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SB 767</w:t>
      </w:r>
      <w:proofErr w:type="gramStart"/>
      <w:r w:rsidRPr="006717CC">
        <w:rPr>
          <w:rFonts w:ascii="Tahoma" w:eastAsia="Tahoma" w:hAnsi="Tahoma" w:cs="Tahoma"/>
          <w:bCs/>
          <w:sz w:val="22"/>
          <w:szCs w:val="22"/>
        </w:rPr>
        <w:tab/>
      </w:r>
      <w:r w:rsidR="003559F3">
        <w:rPr>
          <w:rFonts w:ascii="Tahoma" w:eastAsia="Tahoma" w:hAnsi="Tahoma" w:cs="Tahoma"/>
          <w:bCs/>
          <w:sz w:val="22"/>
          <w:szCs w:val="22"/>
        </w:rPr>
        <w:t xml:space="preserve"> :</w:t>
      </w:r>
      <w:proofErr w:type="gramEnd"/>
      <w:r w:rsidR="003559F3">
        <w:rPr>
          <w:rFonts w:ascii="Tahoma" w:eastAsia="Tahoma" w:hAnsi="Tahoma" w:cs="Tahoma"/>
          <w:bCs/>
          <w:sz w:val="22"/>
          <w:szCs w:val="22"/>
        </w:rPr>
        <w:t xml:space="preserve"> August 2</w:t>
      </w:r>
      <w:r w:rsidR="003559F3" w:rsidRPr="003559F3">
        <w:rPr>
          <w:rFonts w:ascii="Tahoma" w:eastAsia="Tahoma" w:hAnsi="Tahoma" w:cs="Tahoma"/>
          <w:bCs/>
          <w:sz w:val="22"/>
          <w:szCs w:val="22"/>
          <w:vertAlign w:val="superscript"/>
        </w:rPr>
        <w:t>nd</w:t>
      </w:r>
      <w:r w:rsidR="003559F3">
        <w:rPr>
          <w:rFonts w:ascii="Tahoma" w:eastAsia="Tahoma" w:hAnsi="Tahoma" w:cs="Tahoma"/>
          <w:bCs/>
          <w:sz w:val="22"/>
          <w:szCs w:val="22"/>
        </w:rPr>
        <w:t xml:space="preserve"> will be a hearing in Senate Approp</w:t>
      </w:r>
      <w:r w:rsidR="00E96DF4">
        <w:rPr>
          <w:rFonts w:ascii="Tahoma" w:eastAsia="Tahoma" w:hAnsi="Tahoma" w:cs="Tahoma"/>
          <w:bCs/>
          <w:sz w:val="22"/>
          <w:szCs w:val="22"/>
        </w:rPr>
        <w:t>riation</w:t>
      </w:r>
      <w:r w:rsidR="003559F3">
        <w:rPr>
          <w:rFonts w:ascii="Tahoma" w:eastAsia="Tahoma" w:hAnsi="Tahoma" w:cs="Tahoma"/>
          <w:bCs/>
          <w:sz w:val="22"/>
          <w:szCs w:val="22"/>
        </w:rPr>
        <w:t xml:space="preserve"> – probably be put into suspense, but there will be another meeting when bills are taken off suspense. We gave Lorena Gonzales the CORVA Legislator of the Year Award for 2018. </w:t>
      </w:r>
    </w:p>
    <w:p w14:paraId="3B0F94BC" w14:textId="7FE5F588" w:rsidR="006717CC" w:rsidRDefault="006717CC" w:rsidP="006717CC">
      <w:pPr>
        <w:pStyle w:val="ListParagraph"/>
        <w:numPr>
          <w:ilvl w:val="1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Forest Service, Subpart C</w:t>
      </w:r>
      <w:r w:rsidR="00BB52A6">
        <w:rPr>
          <w:rFonts w:ascii="Tahoma" w:eastAsia="Tahoma" w:hAnsi="Tahoma" w:cs="Tahoma"/>
          <w:bCs/>
          <w:sz w:val="22"/>
          <w:szCs w:val="22"/>
        </w:rPr>
        <w:t>, over-snow travel management</w:t>
      </w:r>
      <w:r w:rsidR="00E96DF4">
        <w:rPr>
          <w:rFonts w:ascii="Tahoma" w:eastAsia="Tahoma" w:hAnsi="Tahoma" w:cs="Tahoma"/>
          <w:bCs/>
          <w:sz w:val="22"/>
          <w:szCs w:val="22"/>
        </w:rPr>
        <w:t xml:space="preserve">: Guest speaker </w:t>
      </w:r>
      <w:r w:rsidR="003A6A24">
        <w:rPr>
          <w:rFonts w:ascii="Tahoma" w:eastAsia="Tahoma" w:hAnsi="Tahoma" w:cs="Tahoma"/>
          <w:bCs/>
          <w:sz w:val="22"/>
          <w:szCs w:val="22"/>
        </w:rPr>
        <w:t>–</w:t>
      </w:r>
      <w:r w:rsidR="00E96DF4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3A6A24">
        <w:rPr>
          <w:rFonts w:ascii="Tahoma" w:eastAsia="Tahoma" w:hAnsi="Tahoma" w:cs="Tahoma"/>
          <w:bCs/>
          <w:sz w:val="22"/>
          <w:szCs w:val="22"/>
        </w:rPr>
        <w:t>Kevin Bazar</w:t>
      </w:r>
    </w:p>
    <w:p w14:paraId="40F02050" w14:textId="6E5AAA90" w:rsidR="006717CC" w:rsidRDefault="006717CC" w:rsidP="006717CC">
      <w:pPr>
        <w:pStyle w:val="ListParagraph"/>
        <w:numPr>
          <w:ilvl w:val="1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Events: Family Fun</w:t>
      </w:r>
      <w:r w:rsidR="00E603DB">
        <w:rPr>
          <w:rFonts w:ascii="Tahoma" w:eastAsia="Tahoma" w:hAnsi="Tahoma" w:cs="Tahoma"/>
          <w:bCs/>
          <w:sz w:val="22"/>
          <w:szCs w:val="22"/>
        </w:rPr>
        <w:t>, Truckhaven Challenge</w:t>
      </w:r>
      <w:r w:rsidR="001C118E">
        <w:rPr>
          <w:rFonts w:ascii="Tahoma" w:eastAsia="Tahoma" w:hAnsi="Tahoma" w:cs="Tahoma"/>
          <w:bCs/>
          <w:sz w:val="22"/>
          <w:szCs w:val="22"/>
        </w:rPr>
        <w:t xml:space="preserve">: Jared – everything is going well, need to know how many board members are coming. </w:t>
      </w:r>
      <w:r w:rsidR="00173202">
        <w:rPr>
          <w:rFonts w:ascii="Tahoma" w:eastAsia="Tahoma" w:hAnsi="Tahoma" w:cs="Tahoma"/>
          <w:bCs/>
          <w:sz w:val="22"/>
          <w:szCs w:val="22"/>
        </w:rPr>
        <w:t xml:space="preserve">Truckhaven – Vinnie started the permit process, will not be a problem. </w:t>
      </w:r>
    </w:p>
    <w:p w14:paraId="3798051F" w14:textId="25F414EE" w:rsidR="00A867A1" w:rsidRPr="00A867A1" w:rsidRDefault="00A867A1" w:rsidP="00A867A1">
      <w:pPr>
        <w:pStyle w:val="ListParagraph"/>
        <w:numPr>
          <w:ilvl w:val="1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Electric M/C multi-use park, San Jose, Saving the Bay Trail</w:t>
      </w:r>
      <w:r w:rsidR="00CE0498">
        <w:rPr>
          <w:rFonts w:ascii="Tahoma" w:eastAsia="Tahoma" w:hAnsi="Tahoma" w:cs="Tahoma"/>
          <w:bCs/>
          <w:sz w:val="22"/>
          <w:szCs w:val="22"/>
        </w:rPr>
        <w:t xml:space="preserve">: Dean Stanford </w:t>
      </w:r>
      <w:r w:rsidR="00D41689">
        <w:rPr>
          <w:rFonts w:ascii="Tahoma" w:eastAsia="Tahoma" w:hAnsi="Tahoma" w:cs="Tahoma"/>
          <w:bCs/>
          <w:sz w:val="22"/>
          <w:szCs w:val="22"/>
        </w:rPr>
        <w:t>–</w:t>
      </w:r>
      <w:r w:rsidR="00CE0498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D41689">
        <w:rPr>
          <w:rFonts w:ascii="Tahoma" w:eastAsia="Tahoma" w:hAnsi="Tahoma" w:cs="Tahoma"/>
          <w:bCs/>
          <w:sz w:val="22"/>
          <w:szCs w:val="22"/>
        </w:rPr>
        <w:t xml:space="preserve">been working on the project for 10 years in N San Jose, a sewage treatment plant is going to be shrinking its footprint and Dean has proposed a multi-use park to include dirt trails for electric vehicles only. It is an environmentally sensitive county. The mgmt. of this area is composed of reps from 2 counties. There is 40 acres available now that can be used to start the park with help from OHMVR. </w:t>
      </w:r>
      <w:r w:rsidR="00986DC6">
        <w:rPr>
          <w:rFonts w:ascii="Tahoma" w:eastAsia="Tahoma" w:hAnsi="Tahoma" w:cs="Tahoma"/>
          <w:bCs/>
          <w:sz w:val="22"/>
          <w:szCs w:val="22"/>
        </w:rPr>
        <w:t>Meeting to be held on September 12</w:t>
      </w:r>
      <w:r w:rsidR="00986DC6" w:rsidRPr="00986DC6"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 w:rsidR="00986DC6">
        <w:rPr>
          <w:rFonts w:ascii="Tahoma" w:eastAsia="Tahoma" w:hAnsi="Tahoma" w:cs="Tahoma"/>
          <w:bCs/>
          <w:sz w:val="22"/>
          <w:szCs w:val="22"/>
        </w:rPr>
        <w:t>.</w:t>
      </w:r>
    </w:p>
    <w:p w14:paraId="2D782208" w14:textId="77777777" w:rsidR="002373CC" w:rsidRPr="002373CC" w:rsidRDefault="002373CC" w:rsidP="002373CC">
      <w:pPr>
        <w:rPr>
          <w:rFonts w:ascii="Tahoma" w:eastAsia="Tahoma" w:hAnsi="Tahoma" w:cs="Tahoma"/>
          <w:bCs/>
          <w:sz w:val="22"/>
          <w:szCs w:val="22"/>
        </w:rPr>
      </w:pPr>
    </w:p>
    <w:p w14:paraId="204A43B1" w14:textId="4E896BBC" w:rsidR="00CD5AD4" w:rsidRPr="006717CC" w:rsidRDefault="00CD5AD4" w:rsidP="006717C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7A321F96" w14:textId="77777777" w:rsidR="0014312F" w:rsidRPr="006717CC" w:rsidRDefault="0014312F">
      <w:pPr>
        <w:spacing w:before="9" w:line="140" w:lineRule="exact"/>
        <w:rPr>
          <w:bCs/>
          <w:sz w:val="14"/>
          <w:szCs w:val="14"/>
        </w:rPr>
      </w:pPr>
    </w:p>
    <w:p w14:paraId="0773E489" w14:textId="09184696" w:rsidR="002E1E25" w:rsidRDefault="00AE1E50" w:rsidP="00AE1E50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  <w:r w:rsidRPr="00AE1E50">
        <w:rPr>
          <w:rFonts w:ascii="Tahoma" w:eastAsia="Tahoma" w:hAnsi="Tahoma" w:cs="Tahoma"/>
          <w:b/>
          <w:sz w:val="28"/>
          <w:szCs w:val="28"/>
        </w:rPr>
        <w:t>Part 2</w:t>
      </w:r>
      <w:r w:rsidR="00C41C79">
        <w:rPr>
          <w:rFonts w:ascii="Tahoma" w:eastAsia="Tahoma" w:hAnsi="Tahoma" w:cs="Tahoma"/>
          <w:b/>
          <w:sz w:val="28"/>
          <w:szCs w:val="28"/>
        </w:rPr>
        <w:t>: CORVA Business Items</w:t>
      </w:r>
    </w:p>
    <w:p w14:paraId="035894B5" w14:textId="784D82CF" w:rsidR="002373CC" w:rsidRPr="00AE1E50" w:rsidRDefault="002373CC" w:rsidP="002373CC">
      <w:pPr>
        <w:spacing w:line="260" w:lineRule="exact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ab/>
      </w:r>
    </w:p>
    <w:p w14:paraId="04130788" w14:textId="77777777" w:rsidR="0014312F" w:rsidRPr="006717CC" w:rsidRDefault="0014312F">
      <w:pPr>
        <w:spacing w:before="7" w:line="140" w:lineRule="exact"/>
        <w:rPr>
          <w:bCs/>
          <w:sz w:val="14"/>
          <w:szCs w:val="14"/>
        </w:rPr>
      </w:pPr>
    </w:p>
    <w:p w14:paraId="57B96D99" w14:textId="08FAC12C" w:rsidR="0014312F" w:rsidRPr="002373CC" w:rsidRDefault="00E603DB" w:rsidP="006717CC">
      <w:pPr>
        <w:pStyle w:val="ListParagraph"/>
        <w:numPr>
          <w:ilvl w:val="0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 </w:t>
      </w:r>
      <w:r w:rsidR="00A613A2" w:rsidRPr="006717CC">
        <w:rPr>
          <w:rFonts w:ascii="Tahoma" w:eastAsia="Tahoma" w:hAnsi="Tahoma" w:cs="Tahoma"/>
          <w:bCs/>
          <w:sz w:val="22"/>
          <w:szCs w:val="22"/>
        </w:rPr>
        <w:t>Treasurer’s Report</w:t>
      </w:r>
      <w:r>
        <w:rPr>
          <w:rFonts w:ascii="Tahoma" w:eastAsia="Tahoma" w:hAnsi="Tahoma" w:cs="Tahoma"/>
          <w:bCs/>
          <w:sz w:val="22"/>
          <w:szCs w:val="22"/>
        </w:rPr>
        <w:t>:</w:t>
      </w:r>
      <w:r w:rsidR="00D25B35" w:rsidRPr="006717CC">
        <w:rPr>
          <w:rFonts w:ascii="Tahoma" w:eastAsia="Tahoma" w:hAnsi="Tahoma" w:cs="Tahoma"/>
          <w:bCs/>
          <w:sz w:val="22"/>
          <w:szCs w:val="22"/>
        </w:rPr>
        <w:t xml:space="preserve"> Mike Moore – </w:t>
      </w:r>
      <w:r w:rsidR="00D25B35" w:rsidRPr="006717CC">
        <w:rPr>
          <w:rFonts w:ascii="Tahoma" w:eastAsia="Tahoma" w:hAnsi="Tahoma" w:cs="Tahoma"/>
          <w:bCs/>
          <w:i/>
          <w:sz w:val="22"/>
          <w:szCs w:val="22"/>
        </w:rPr>
        <w:t xml:space="preserve">(Financial Reports </w:t>
      </w:r>
      <w:r w:rsidR="008A4D52" w:rsidRPr="006717CC">
        <w:rPr>
          <w:rFonts w:ascii="Tahoma" w:eastAsia="Tahoma" w:hAnsi="Tahoma" w:cs="Tahoma"/>
          <w:bCs/>
          <w:i/>
          <w:sz w:val="22"/>
          <w:szCs w:val="22"/>
        </w:rPr>
        <w:t xml:space="preserve">to be </w:t>
      </w:r>
      <w:r w:rsidR="00D25B35" w:rsidRPr="006717CC">
        <w:rPr>
          <w:rFonts w:ascii="Tahoma" w:eastAsia="Tahoma" w:hAnsi="Tahoma" w:cs="Tahoma"/>
          <w:bCs/>
          <w:i/>
          <w:sz w:val="22"/>
          <w:szCs w:val="22"/>
        </w:rPr>
        <w:t>sent via email)</w:t>
      </w:r>
      <w:r w:rsidR="00DD2E45">
        <w:rPr>
          <w:rFonts w:ascii="Tahoma" w:eastAsia="Tahoma" w:hAnsi="Tahoma" w:cs="Tahoma"/>
          <w:bCs/>
          <w:i/>
          <w:sz w:val="22"/>
          <w:szCs w:val="22"/>
        </w:rPr>
        <w:t xml:space="preserve"> </w:t>
      </w:r>
      <w:r w:rsidR="00DD2E45">
        <w:rPr>
          <w:rFonts w:ascii="Tahoma" w:eastAsia="Tahoma" w:hAnsi="Tahoma" w:cs="Tahoma"/>
          <w:bCs/>
          <w:iCs/>
          <w:sz w:val="22"/>
          <w:szCs w:val="22"/>
        </w:rPr>
        <w:t xml:space="preserve">Mike will be looking into putting part of our funds </w:t>
      </w:r>
    </w:p>
    <w:p w14:paraId="27A6D751" w14:textId="77777777" w:rsidR="002373CC" w:rsidRPr="002373CC" w:rsidRDefault="002373CC" w:rsidP="002373C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0D46BAC5" w14:textId="605195EA" w:rsidR="002373CC" w:rsidRPr="006717CC" w:rsidRDefault="002373CC" w:rsidP="006717CC">
      <w:pPr>
        <w:pStyle w:val="ListParagraph"/>
        <w:numPr>
          <w:ilvl w:val="0"/>
          <w:numId w:val="7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CORVA: Approve Meeting Minutes </w:t>
      </w:r>
      <w:r w:rsidR="00D05F8D">
        <w:rPr>
          <w:rFonts w:ascii="Tahoma" w:eastAsia="Tahoma" w:hAnsi="Tahoma" w:cs="Tahoma"/>
          <w:bCs/>
          <w:sz w:val="22"/>
          <w:szCs w:val="22"/>
        </w:rPr>
        <w:t>–</w:t>
      </w:r>
      <w:r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D05F8D">
        <w:rPr>
          <w:rFonts w:ascii="Tahoma" w:eastAsia="Tahoma" w:hAnsi="Tahoma" w:cs="Tahoma"/>
          <w:bCs/>
          <w:sz w:val="22"/>
          <w:szCs w:val="22"/>
        </w:rPr>
        <w:t xml:space="preserve">Vinnie made motion to approve March 2019 minutes, Mike M seconded the motion, motion approved. Vinnie made motion to approve April 2019 minutes, Bruce B seconded the motion, motion passes. </w:t>
      </w:r>
    </w:p>
    <w:p w14:paraId="7FAE7AF1" w14:textId="77777777" w:rsidR="0014312F" w:rsidRPr="006717CC" w:rsidRDefault="0014312F">
      <w:pPr>
        <w:spacing w:line="160" w:lineRule="exact"/>
        <w:rPr>
          <w:bCs/>
          <w:sz w:val="16"/>
          <w:szCs w:val="16"/>
        </w:rPr>
      </w:pPr>
    </w:p>
    <w:p w14:paraId="14664B7F" w14:textId="77777777" w:rsidR="00CD5AD4" w:rsidRPr="006717CC" w:rsidRDefault="00CD5AD4">
      <w:pPr>
        <w:spacing w:before="4" w:line="180" w:lineRule="exact"/>
        <w:rPr>
          <w:bCs/>
          <w:sz w:val="18"/>
          <w:szCs w:val="18"/>
        </w:rPr>
      </w:pPr>
    </w:p>
    <w:p w14:paraId="09585B76" w14:textId="45BAE826" w:rsidR="00E603DB" w:rsidRDefault="00E603DB" w:rsidP="00E603DB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2"/>
          <w:szCs w:val="22"/>
        </w:rPr>
      </w:pPr>
      <w:r w:rsidRPr="006717CC">
        <w:rPr>
          <w:rFonts w:ascii="Tahoma" w:hAnsi="Tahoma" w:cs="Tahoma"/>
          <w:bCs/>
          <w:sz w:val="22"/>
          <w:szCs w:val="22"/>
        </w:rPr>
        <w:t>CORVA Donation Store</w:t>
      </w:r>
      <w:r>
        <w:rPr>
          <w:rFonts w:ascii="Tahoma" w:hAnsi="Tahoma" w:cs="Tahoma"/>
          <w:bCs/>
          <w:sz w:val="22"/>
          <w:szCs w:val="22"/>
        </w:rPr>
        <w:t xml:space="preserve">: </w:t>
      </w:r>
      <w:r w:rsidR="002373CC">
        <w:rPr>
          <w:rFonts w:ascii="Tahoma" w:hAnsi="Tahoma" w:cs="Tahoma"/>
          <w:bCs/>
          <w:sz w:val="22"/>
          <w:szCs w:val="22"/>
        </w:rPr>
        <w:t>Update on Store Replenishment, Update on CORVA Uniforms</w:t>
      </w:r>
      <w:r w:rsidR="00D05F8D">
        <w:rPr>
          <w:rFonts w:ascii="Tahoma" w:hAnsi="Tahoma" w:cs="Tahoma"/>
          <w:bCs/>
          <w:sz w:val="22"/>
          <w:szCs w:val="22"/>
        </w:rPr>
        <w:t xml:space="preserve"> by email, new items for store will be coming shortly with the CORVA 50</w:t>
      </w:r>
      <w:r w:rsidR="00D05F8D" w:rsidRPr="00D05F8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D05F8D">
        <w:rPr>
          <w:rFonts w:ascii="Tahoma" w:hAnsi="Tahoma" w:cs="Tahoma"/>
          <w:bCs/>
          <w:sz w:val="22"/>
          <w:szCs w:val="22"/>
        </w:rPr>
        <w:t xml:space="preserve"> Anniversary Logo.</w:t>
      </w:r>
    </w:p>
    <w:p w14:paraId="65885C71" w14:textId="77777777" w:rsidR="00E603DB" w:rsidRDefault="00E603DB" w:rsidP="00E603DB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07B9AA36" w14:textId="43D6C7CA" w:rsidR="00E603DB" w:rsidRDefault="00A867A1" w:rsidP="00E603DB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CORVA 50</w:t>
      </w:r>
      <w:r w:rsidRPr="00A867A1">
        <w:rPr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sz w:val="22"/>
          <w:szCs w:val="22"/>
        </w:rPr>
        <w:t xml:space="preserve"> Anniversary</w:t>
      </w:r>
      <w:r w:rsidR="00D05F8D">
        <w:rPr>
          <w:rFonts w:ascii="Tahoma" w:hAnsi="Tahoma" w:cs="Tahoma"/>
          <w:bCs/>
          <w:sz w:val="22"/>
          <w:szCs w:val="22"/>
        </w:rPr>
        <w:t xml:space="preserve">: </w:t>
      </w:r>
      <w:r w:rsidR="004F665D">
        <w:rPr>
          <w:rFonts w:ascii="Tahoma" w:hAnsi="Tahoma" w:cs="Tahoma"/>
          <w:bCs/>
          <w:sz w:val="22"/>
          <w:szCs w:val="22"/>
        </w:rPr>
        <w:t xml:space="preserve">Committee: Vinnie B, Lori L, Ken &amp; Jackie Oyer, </w:t>
      </w:r>
      <w:r w:rsidR="00F84957">
        <w:rPr>
          <w:rFonts w:ascii="Tahoma" w:hAnsi="Tahoma" w:cs="Tahoma"/>
          <w:bCs/>
          <w:sz w:val="22"/>
          <w:szCs w:val="22"/>
        </w:rPr>
        <w:t>Diana Mead, Ken Clarke</w:t>
      </w:r>
    </w:p>
    <w:p w14:paraId="64DEE116" w14:textId="77777777" w:rsidR="000D13C0" w:rsidRPr="000D13C0" w:rsidRDefault="000D13C0" w:rsidP="000D13C0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3E35FCC" w14:textId="4349134F" w:rsidR="000D13C0" w:rsidRDefault="000D13C0" w:rsidP="00E603DB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Adjourn, no later than 9:00 pm</w:t>
      </w:r>
      <w:r w:rsidR="00462BB2">
        <w:rPr>
          <w:rFonts w:ascii="Tahoma" w:hAnsi="Tahoma" w:cs="Tahoma"/>
          <w:bCs/>
          <w:sz w:val="22"/>
          <w:szCs w:val="22"/>
        </w:rPr>
        <w:t xml:space="preserve"> Bruce B made motion to adjoin, Amy seconded motion, motion passes 8:56pm</w:t>
      </w:r>
    </w:p>
    <w:p w14:paraId="6738E1C8" w14:textId="77777777" w:rsidR="000D13C0" w:rsidRPr="000D13C0" w:rsidRDefault="000D13C0" w:rsidP="000D13C0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38E29347" w14:textId="1DFD0EC4" w:rsidR="000D13C0" w:rsidRPr="006717CC" w:rsidRDefault="000D13C0" w:rsidP="000D13C0">
      <w:pPr>
        <w:pStyle w:val="ListParagrap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Next CORVA BOD Conference Call: </w:t>
      </w:r>
      <w:r w:rsidR="002373CC">
        <w:rPr>
          <w:rFonts w:ascii="Tahoma" w:hAnsi="Tahoma" w:cs="Tahoma"/>
          <w:bCs/>
          <w:sz w:val="22"/>
          <w:szCs w:val="22"/>
        </w:rPr>
        <w:t>August 26</w:t>
      </w:r>
      <w:r w:rsidR="00AE19D0">
        <w:rPr>
          <w:rFonts w:ascii="Tahoma" w:hAnsi="Tahoma" w:cs="Tahoma"/>
          <w:bCs/>
          <w:sz w:val="22"/>
          <w:szCs w:val="22"/>
        </w:rPr>
        <w:t>, 2019 7:00pm</w:t>
      </w:r>
    </w:p>
    <w:p w14:paraId="336B0DDF" w14:textId="54DAEDFA" w:rsidR="00EB54C6" w:rsidRPr="006717CC" w:rsidRDefault="00EB54C6" w:rsidP="00E603DB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0E6FC2AA" w14:textId="708BB52B" w:rsidR="00E603DB" w:rsidRPr="00E603DB" w:rsidRDefault="00E603DB" w:rsidP="00E603DB">
      <w:pPr>
        <w:rPr>
          <w:rFonts w:ascii="Californian FB" w:eastAsia="Californian FB" w:hAnsi="Californian FB" w:cs="Californian FB"/>
          <w:sz w:val="24"/>
          <w:szCs w:val="24"/>
        </w:rPr>
      </w:pPr>
    </w:p>
    <w:p w14:paraId="3AB2226A" w14:textId="5EDF16A5" w:rsidR="00E603DB" w:rsidRPr="00E603DB" w:rsidRDefault="00E603DB" w:rsidP="00E603DB">
      <w:pPr>
        <w:rPr>
          <w:rFonts w:ascii="Californian FB" w:eastAsia="Californian FB" w:hAnsi="Californian FB" w:cs="Californian FB"/>
          <w:sz w:val="24"/>
          <w:szCs w:val="24"/>
        </w:rPr>
      </w:pPr>
    </w:p>
    <w:p w14:paraId="2F74A57D" w14:textId="28FD7551" w:rsidR="00E603DB" w:rsidRDefault="00E603DB" w:rsidP="00E603DB">
      <w:pPr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1E8A7427" w14:textId="0C4BA492" w:rsidR="00E603DB" w:rsidRPr="00E603DB" w:rsidRDefault="00E603DB" w:rsidP="00E603DB">
      <w:pPr>
        <w:jc w:val="center"/>
        <w:rPr>
          <w:rFonts w:ascii="Californian FB" w:eastAsia="Californian FB" w:hAnsi="Californian FB" w:cs="Californian FB"/>
          <w:iCs/>
          <w:sz w:val="24"/>
          <w:szCs w:val="24"/>
        </w:rPr>
      </w:pPr>
    </w:p>
    <w:p w14:paraId="4CF53600" w14:textId="76258A58" w:rsidR="00E603DB" w:rsidRDefault="00E603DB" w:rsidP="00E603DB">
      <w:pPr>
        <w:jc w:val="center"/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193944D6" w14:textId="77777777" w:rsidR="00E603DB" w:rsidRDefault="00E603DB" w:rsidP="00E603DB">
      <w:pPr>
        <w:jc w:val="center"/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71640D06" w14:textId="77777777" w:rsidR="00E603DB" w:rsidRPr="00E603DB" w:rsidRDefault="00E603DB" w:rsidP="00E603DB">
      <w:pPr>
        <w:rPr>
          <w:rFonts w:ascii="Californian FB" w:eastAsia="Californian FB" w:hAnsi="Californian FB" w:cs="Californian FB"/>
          <w:sz w:val="24"/>
          <w:szCs w:val="24"/>
        </w:rPr>
      </w:pPr>
    </w:p>
    <w:sectPr w:rsidR="00E603DB" w:rsidRPr="00E603DB" w:rsidSect="0014312F">
      <w:footerReference w:type="default" r:id="rId9"/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9DDE" w14:textId="77777777" w:rsidR="00505381" w:rsidRDefault="00505381" w:rsidP="0014312F">
      <w:r>
        <w:separator/>
      </w:r>
    </w:p>
  </w:endnote>
  <w:endnote w:type="continuationSeparator" w:id="0">
    <w:p w14:paraId="4EFE05CA" w14:textId="77777777" w:rsidR="00505381" w:rsidRDefault="00505381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2BFB" w14:textId="14EA1653" w:rsidR="00E603DB" w:rsidRPr="00E603DB" w:rsidRDefault="00E603DB" w:rsidP="00E603DB">
    <w:pPr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  <w:r w:rsidRPr="00E603DB">
      <w:rPr>
        <w:rFonts w:ascii="Californian FB" w:eastAsia="Californian FB" w:hAnsi="Californian FB" w:cs="Californian FB"/>
        <w:i/>
        <w:sz w:val="28"/>
        <w:szCs w:val="28"/>
      </w:rPr>
      <w:t>Protecting</w:t>
    </w:r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 xml:space="preserve"> 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public</w:t>
    </w:r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 xml:space="preserve"> 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land for the peo</w:t>
    </w:r>
    <w:r w:rsidRPr="00E603DB">
      <w:rPr>
        <w:rFonts w:ascii="Californian FB" w:eastAsia="Californian FB" w:hAnsi="Californian FB" w:cs="Californian FB"/>
        <w:i/>
        <w:spacing w:val="-1"/>
        <w:sz w:val="28"/>
        <w:szCs w:val="28"/>
      </w:rPr>
      <w:t>p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le,</w:t>
    </w:r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 xml:space="preserve"> 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not from the people,</w:t>
    </w:r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 xml:space="preserve"> 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since</w:t>
    </w:r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 xml:space="preserve"> 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1970</w:t>
    </w:r>
  </w:p>
  <w:p w14:paraId="68F3D018" w14:textId="03B5DAB1" w:rsidR="00E603DB" w:rsidRPr="00E603DB" w:rsidRDefault="00E603DB" w:rsidP="00E603DB">
    <w:pPr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  <w:r w:rsidRPr="00E603DB">
      <w:rPr>
        <w:rFonts w:ascii="Californian FB" w:eastAsia="Californian FB" w:hAnsi="Californian FB" w:cs="Californian FB"/>
        <w:i/>
        <w:sz w:val="28"/>
        <w:szCs w:val="28"/>
      </w:rPr>
      <w:t>Californi</w:t>
    </w:r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>a</w:t>
    </w:r>
    <w:r w:rsidRPr="00E603DB">
      <w:rPr>
        <w:rFonts w:ascii="Californian FB" w:eastAsia="Californian FB" w:hAnsi="Californian FB" w:cs="Californian FB"/>
        <w:i/>
        <w:sz w:val="28"/>
        <w:szCs w:val="28"/>
      </w:rPr>
      <w:t xml:space="preserve">'s </w:t>
    </w:r>
    <w:proofErr w:type="gramStart"/>
    <w:r w:rsidRPr="00E603DB">
      <w:rPr>
        <w:rFonts w:ascii="Californian FB" w:eastAsia="Californian FB" w:hAnsi="Californian FB" w:cs="Californian FB"/>
        <w:i/>
        <w:spacing w:val="1"/>
        <w:sz w:val="28"/>
        <w:szCs w:val="28"/>
      </w:rPr>
      <w:t>O</w:t>
    </w:r>
    <w:r w:rsidRPr="00E603DB">
      <w:rPr>
        <w:rFonts w:ascii="Californian FB" w:eastAsia="Californian FB" w:hAnsi="Californian FB" w:cs="Californian FB"/>
        <w:i/>
        <w:sz w:val="28"/>
        <w:szCs w:val="28"/>
      </w:rPr>
      <w:t>ff Road</w:t>
    </w:r>
    <w:proofErr w:type="gramEnd"/>
    <w:r w:rsidRPr="00E603DB">
      <w:rPr>
        <w:rFonts w:ascii="Californian FB" w:eastAsia="Californian FB" w:hAnsi="Californian FB" w:cs="Californian FB"/>
        <w:i/>
        <w:sz w:val="28"/>
        <w:szCs w:val="28"/>
      </w:rPr>
      <w:t xml:space="preserve"> Voice for Access</w:t>
    </w:r>
  </w:p>
  <w:p w14:paraId="44CD0BF9" w14:textId="1CD08166" w:rsidR="00E603DB" w:rsidRDefault="00E603DB" w:rsidP="00E603DB">
    <w:pPr>
      <w:pStyle w:val="Footer"/>
      <w:tabs>
        <w:tab w:val="clear" w:pos="4680"/>
        <w:tab w:val="clear" w:pos="9360"/>
        <w:tab w:val="left" w:pos="3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22B7" w14:textId="77777777" w:rsidR="00505381" w:rsidRDefault="00505381" w:rsidP="0014312F">
      <w:r>
        <w:separator/>
      </w:r>
    </w:p>
  </w:footnote>
  <w:footnote w:type="continuationSeparator" w:id="0">
    <w:p w14:paraId="6B60C54A" w14:textId="77777777" w:rsidR="00505381" w:rsidRDefault="00505381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B991BB4"/>
    <w:multiLevelType w:val="hybridMultilevel"/>
    <w:tmpl w:val="E640C41E"/>
    <w:lvl w:ilvl="0" w:tplc="307C7416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7A0C"/>
    <w:multiLevelType w:val="hybridMultilevel"/>
    <w:tmpl w:val="5E1243F2"/>
    <w:lvl w:ilvl="0" w:tplc="C9566FFA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 w15:restartNumberingAfterBreak="0">
    <w:nsid w:val="57063F1D"/>
    <w:multiLevelType w:val="hybridMultilevel"/>
    <w:tmpl w:val="55B6C1A4"/>
    <w:lvl w:ilvl="0" w:tplc="3E12B7C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5A566D"/>
    <w:multiLevelType w:val="hybridMultilevel"/>
    <w:tmpl w:val="BE6839A2"/>
    <w:lvl w:ilvl="0" w:tplc="307C741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2F"/>
    <w:rsid w:val="00005550"/>
    <w:rsid w:val="0008487C"/>
    <w:rsid w:val="000D13C0"/>
    <w:rsid w:val="0010540C"/>
    <w:rsid w:val="0014312F"/>
    <w:rsid w:val="00173202"/>
    <w:rsid w:val="001B3525"/>
    <w:rsid w:val="001C118E"/>
    <w:rsid w:val="001D10C2"/>
    <w:rsid w:val="001D69E8"/>
    <w:rsid w:val="001F35FA"/>
    <w:rsid w:val="002373CC"/>
    <w:rsid w:val="002741BE"/>
    <w:rsid w:val="00276D26"/>
    <w:rsid w:val="00281DF0"/>
    <w:rsid w:val="002B4A68"/>
    <w:rsid w:val="002E1E25"/>
    <w:rsid w:val="00326D87"/>
    <w:rsid w:val="00350FF9"/>
    <w:rsid w:val="00351FDC"/>
    <w:rsid w:val="0035400A"/>
    <w:rsid w:val="003559F3"/>
    <w:rsid w:val="00371912"/>
    <w:rsid w:val="00390ACC"/>
    <w:rsid w:val="003A3130"/>
    <w:rsid w:val="003A6A24"/>
    <w:rsid w:val="00413683"/>
    <w:rsid w:val="00462BB2"/>
    <w:rsid w:val="00482D1B"/>
    <w:rsid w:val="004F665D"/>
    <w:rsid w:val="004F68F4"/>
    <w:rsid w:val="005005FE"/>
    <w:rsid w:val="00505381"/>
    <w:rsid w:val="0050649D"/>
    <w:rsid w:val="00587F3E"/>
    <w:rsid w:val="005A0DF1"/>
    <w:rsid w:val="005C214D"/>
    <w:rsid w:val="005F49C9"/>
    <w:rsid w:val="0061674E"/>
    <w:rsid w:val="00654843"/>
    <w:rsid w:val="00656805"/>
    <w:rsid w:val="006717CC"/>
    <w:rsid w:val="006C1BE6"/>
    <w:rsid w:val="006F2DBB"/>
    <w:rsid w:val="007038BF"/>
    <w:rsid w:val="00720B06"/>
    <w:rsid w:val="007D7159"/>
    <w:rsid w:val="007E766F"/>
    <w:rsid w:val="007F4338"/>
    <w:rsid w:val="007F47F4"/>
    <w:rsid w:val="00857BC0"/>
    <w:rsid w:val="008655CA"/>
    <w:rsid w:val="008751F5"/>
    <w:rsid w:val="00895658"/>
    <w:rsid w:val="008A4D52"/>
    <w:rsid w:val="00907BE8"/>
    <w:rsid w:val="0094520B"/>
    <w:rsid w:val="00986DC6"/>
    <w:rsid w:val="00991338"/>
    <w:rsid w:val="009D0385"/>
    <w:rsid w:val="00A4218F"/>
    <w:rsid w:val="00A4659A"/>
    <w:rsid w:val="00A613A2"/>
    <w:rsid w:val="00A867A1"/>
    <w:rsid w:val="00AE19D0"/>
    <w:rsid w:val="00AE1E50"/>
    <w:rsid w:val="00B1636B"/>
    <w:rsid w:val="00B45D26"/>
    <w:rsid w:val="00B80B8C"/>
    <w:rsid w:val="00BB52A6"/>
    <w:rsid w:val="00BE5EB5"/>
    <w:rsid w:val="00C05471"/>
    <w:rsid w:val="00C06B65"/>
    <w:rsid w:val="00C37E06"/>
    <w:rsid w:val="00C41C79"/>
    <w:rsid w:val="00C445FA"/>
    <w:rsid w:val="00C44BAF"/>
    <w:rsid w:val="00C61771"/>
    <w:rsid w:val="00CD5AD4"/>
    <w:rsid w:val="00CE0498"/>
    <w:rsid w:val="00CE4EB6"/>
    <w:rsid w:val="00D00E7E"/>
    <w:rsid w:val="00D05F8D"/>
    <w:rsid w:val="00D068A5"/>
    <w:rsid w:val="00D25B35"/>
    <w:rsid w:val="00D3203C"/>
    <w:rsid w:val="00D41689"/>
    <w:rsid w:val="00DD2E45"/>
    <w:rsid w:val="00E07D20"/>
    <w:rsid w:val="00E603DB"/>
    <w:rsid w:val="00E73BD8"/>
    <w:rsid w:val="00E80A9A"/>
    <w:rsid w:val="00E96DF4"/>
    <w:rsid w:val="00EB54C6"/>
    <w:rsid w:val="00EC4466"/>
    <w:rsid w:val="00F64485"/>
    <w:rsid w:val="00F84957"/>
    <w:rsid w:val="00F86EAC"/>
    <w:rsid w:val="00F92A14"/>
    <w:rsid w:val="00F9771E"/>
    <w:rsid w:val="00FC3B22"/>
    <w:rsid w:val="00FE366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7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D9BD-F3F6-4C64-BBF7-FE71054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2019-07-23T02:11:00Z</dcterms:created>
  <dcterms:modified xsi:type="dcterms:W3CDTF">2019-07-23T04:37:00Z</dcterms:modified>
</cp:coreProperties>
</file>